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2E09" w:rsidRDefault="00512E09" w:rsidP="00662332">
      <w:pPr>
        <w:pStyle w:val="Heading1"/>
      </w:pPr>
      <w:bookmarkStart w:id="0" w:name="_Toc327278354"/>
      <w:bookmarkStart w:id="1" w:name="_Toc505590141"/>
      <w:bookmarkStart w:id="2" w:name="_Toc506778854"/>
      <w:bookmarkStart w:id="3" w:name="_Toc19940303"/>
      <w:bookmarkStart w:id="4" w:name="_Toc38690302"/>
      <w:bookmarkStart w:id="5" w:name="_Toc157919233"/>
      <w:bookmarkStart w:id="6" w:name="_GoBack"/>
      <w:bookmarkEnd w:id="6"/>
      <w:r>
        <w:t>Table of Contents</w:t>
      </w:r>
      <w:bookmarkEnd w:id="0"/>
    </w:p>
    <w:p w:rsidR="00557483" w:rsidRPr="00FC63F2" w:rsidRDefault="00512E09">
      <w:pPr>
        <w:pStyle w:val="TOC1"/>
        <w:rPr>
          <w:rFonts w:ascii="Calibri" w:hAnsi="Calibri" w:cs="Times New Roman"/>
          <w:b w:val="0"/>
          <w:bCs w:val="0"/>
          <w:caps w:val="0"/>
          <w:sz w:val="22"/>
          <w:szCs w:val="22"/>
          <w:lang w:eastAsia="en-US"/>
        </w:rPr>
      </w:pPr>
      <w:r>
        <w:fldChar w:fldCharType="begin"/>
      </w:r>
      <w:r>
        <w:instrText xml:space="preserve"> TOC \o "1-3" \h \z \u </w:instrText>
      </w:r>
      <w:r>
        <w:fldChar w:fldCharType="separate"/>
      </w:r>
      <w:hyperlink w:anchor="_Toc327278354" w:history="1">
        <w:r w:rsidR="00557483" w:rsidRPr="002271B2">
          <w:rPr>
            <w:rStyle w:val="Hyperlink"/>
          </w:rPr>
          <w:t>Table of Contents</w:t>
        </w:r>
        <w:r w:rsidR="00557483">
          <w:rPr>
            <w:webHidden/>
          </w:rPr>
          <w:tab/>
        </w:r>
        <w:r w:rsidR="00557483">
          <w:rPr>
            <w:webHidden/>
          </w:rPr>
          <w:fldChar w:fldCharType="begin"/>
        </w:r>
        <w:r w:rsidR="00557483">
          <w:rPr>
            <w:webHidden/>
          </w:rPr>
          <w:instrText xml:space="preserve"> PAGEREF _Toc327278354 \h </w:instrText>
        </w:r>
        <w:r w:rsidR="00557483">
          <w:rPr>
            <w:webHidden/>
          </w:rPr>
        </w:r>
        <w:r w:rsidR="00557483">
          <w:rPr>
            <w:webHidden/>
          </w:rPr>
          <w:fldChar w:fldCharType="separate"/>
        </w:r>
        <w:r w:rsidR="0097397D">
          <w:rPr>
            <w:webHidden/>
          </w:rPr>
          <w:t>1</w:t>
        </w:r>
        <w:r w:rsidR="00557483">
          <w:rPr>
            <w:webHidden/>
          </w:rPr>
          <w:fldChar w:fldCharType="end"/>
        </w:r>
      </w:hyperlink>
    </w:p>
    <w:p w:rsidR="00557483" w:rsidRPr="00FC63F2" w:rsidRDefault="0097397D">
      <w:pPr>
        <w:pStyle w:val="TOC1"/>
        <w:rPr>
          <w:rFonts w:ascii="Calibri" w:hAnsi="Calibri" w:cs="Times New Roman"/>
          <w:b w:val="0"/>
          <w:bCs w:val="0"/>
          <w:caps w:val="0"/>
          <w:sz w:val="22"/>
          <w:szCs w:val="22"/>
          <w:lang w:eastAsia="en-US"/>
        </w:rPr>
      </w:pPr>
      <w:hyperlink w:anchor="_Toc327278355" w:history="1">
        <w:r w:rsidR="00557483" w:rsidRPr="002271B2">
          <w:rPr>
            <w:rStyle w:val="Hyperlink"/>
          </w:rPr>
          <w:t>BACKGROUND AND RATIONALE</w:t>
        </w:r>
        <w:r w:rsidR="00557483">
          <w:rPr>
            <w:webHidden/>
          </w:rPr>
          <w:tab/>
        </w:r>
        <w:r w:rsidR="00557483">
          <w:rPr>
            <w:webHidden/>
          </w:rPr>
          <w:fldChar w:fldCharType="begin"/>
        </w:r>
        <w:r w:rsidR="00557483">
          <w:rPr>
            <w:webHidden/>
          </w:rPr>
          <w:instrText xml:space="preserve"> PAGEREF _Toc327278355 \h </w:instrText>
        </w:r>
        <w:r w:rsidR="00557483">
          <w:rPr>
            <w:webHidden/>
          </w:rPr>
        </w:r>
        <w:r w:rsidR="00557483">
          <w:rPr>
            <w:webHidden/>
          </w:rPr>
          <w:fldChar w:fldCharType="separate"/>
        </w:r>
        <w:r>
          <w:rPr>
            <w:webHidden/>
          </w:rPr>
          <w:t>3</w:t>
        </w:r>
        <w:r w:rsidR="00557483">
          <w:rPr>
            <w:webHidden/>
          </w:rPr>
          <w:fldChar w:fldCharType="end"/>
        </w:r>
      </w:hyperlink>
    </w:p>
    <w:p w:rsidR="00557483" w:rsidRPr="00FC63F2" w:rsidRDefault="0097397D">
      <w:pPr>
        <w:pStyle w:val="TOC2"/>
        <w:tabs>
          <w:tab w:val="right" w:leader="dot" w:pos="9350"/>
        </w:tabs>
        <w:rPr>
          <w:rFonts w:ascii="Calibri" w:hAnsi="Calibri" w:cs="Times New Roman"/>
          <w:noProof/>
          <w:sz w:val="22"/>
          <w:szCs w:val="22"/>
          <w:lang w:eastAsia="en-US"/>
        </w:rPr>
      </w:pPr>
      <w:hyperlink w:anchor="_Toc327278356" w:history="1">
        <w:r w:rsidR="00557483" w:rsidRPr="002271B2">
          <w:rPr>
            <w:rStyle w:val="Hyperlink"/>
            <w:noProof/>
          </w:rPr>
          <w:t>Disclaimer Information</w:t>
        </w:r>
        <w:r w:rsidR="00557483">
          <w:rPr>
            <w:noProof/>
            <w:webHidden/>
          </w:rPr>
          <w:tab/>
        </w:r>
        <w:r w:rsidR="00557483">
          <w:rPr>
            <w:noProof/>
            <w:webHidden/>
          </w:rPr>
          <w:fldChar w:fldCharType="begin"/>
        </w:r>
        <w:r w:rsidR="00557483">
          <w:rPr>
            <w:noProof/>
            <w:webHidden/>
          </w:rPr>
          <w:instrText xml:space="preserve"> PAGEREF _Toc327278356 \h </w:instrText>
        </w:r>
        <w:r w:rsidR="00557483">
          <w:rPr>
            <w:noProof/>
            <w:webHidden/>
          </w:rPr>
        </w:r>
        <w:r w:rsidR="00557483">
          <w:rPr>
            <w:noProof/>
            <w:webHidden/>
          </w:rPr>
          <w:fldChar w:fldCharType="separate"/>
        </w:r>
        <w:r>
          <w:rPr>
            <w:noProof/>
            <w:webHidden/>
          </w:rPr>
          <w:t>3</w:t>
        </w:r>
        <w:r w:rsidR="00557483">
          <w:rPr>
            <w:noProof/>
            <w:webHidden/>
          </w:rPr>
          <w:fldChar w:fldCharType="end"/>
        </w:r>
      </w:hyperlink>
    </w:p>
    <w:p w:rsidR="00557483" w:rsidRPr="00FC63F2" w:rsidRDefault="0097397D" w:rsidP="00557483">
      <w:pPr>
        <w:pStyle w:val="TOC3"/>
        <w:spacing w:after="240"/>
        <w:rPr>
          <w:rFonts w:ascii="Calibri" w:hAnsi="Calibri" w:cs="Times New Roman"/>
          <w:sz w:val="22"/>
          <w:szCs w:val="22"/>
          <w:lang w:eastAsia="en-US"/>
        </w:rPr>
      </w:pPr>
      <w:hyperlink w:anchor="_Toc327278357" w:history="1">
        <w:r w:rsidR="00557483" w:rsidRPr="002271B2">
          <w:rPr>
            <w:rStyle w:val="Hyperlink"/>
          </w:rPr>
          <w:t>Disclaimer</w:t>
        </w:r>
        <w:r w:rsidR="00557483">
          <w:rPr>
            <w:webHidden/>
          </w:rPr>
          <w:tab/>
        </w:r>
        <w:r w:rsidR="00557483">
          <w:rPr>
            <w:webHidden/>
          </w:rPr>
          <w:fldChar w:fldCharType="begin"/>
        </w:r>
        <w:r w:rsidR="00557483">
          <w:rPr>
            <w:webHidden/>
          </w:rPr>
          <w:instrText xml:space="preserve"> PAGEREF _Toc327278357 \h </w:instrText>
        </w:r>
        <w:r w:rsidR="00557483">
          <w:rPr>
            <w:webHidden/>
          </w:rPr>
        </w:r>
        <w:r w:rsidR="00557483">
          <w:rPr>
            <w:webHidden/>
          </w:rPr>
          <w:fldChar w:fldCharType="separate"/>
        </w:r>
        <w:r>
          <w:rPr>
            <w:webHidden/>
          </w:rPr>
          <w:t>3</w:t>
        </w:r>
        <w:r w:rsidR="00557483">
          <w:rPr>
            <w:webHidden/>
          </w:rPr>
          <w:fldChar w:fldCharType="end"/>
        </w:r>
      </w:hyperlink>
    </w:p>
    <w:p w:rsidR="00557483" w:rsidRPr="00FC63F2" w:rsidRDefault="0097397D">
      <w:pPr>
        <w:pStyle w:val="TOC1"/>
        <w:rPr>
          <w:rFonts w:ascii="Calibri" w:hAnsi="Calibri" w:cs="Times New Roman"/>
          <w:b w:val="0"/>
          <w:bCs w:val="0"/>
          <w:caps w:val="0"/>
          <w:sz w:val="22"/>
          <w:szCs w:val="22"/>
          <w:lang w:eastAsia="en-US"/>
        </w:rPr>
      </w:pPr>
      <w:hyperlink w:anchor="_Toc327278358" w:history="1">
        <w:r w:rsidR="00557483" w:rsidRPr="002271B2">
          <w:rPr>
            <w:rStyle w:val="Hyperlink"/>
          </w:rPr>
          <w:t>OBJECTIVE 1:  keyboard shortcuts for windows 7</w:t>
        </w:r>
        <w:r w:rsidR="00557483">
          <w:rPr>
            <w:webHidden/>
          </w:rPr>
          <w:tab/>
        </w:r>
        <w:r w:rsidR="00557483">
          <w:rPr>
            <w:webHidden/>
          </w:rPr>
          <w:fldChar w:fldCharType="begin"/>
        </w:r>
        <w:r w:rsidR="00557483">
          <w:rPr>
            <w:webHidden/>
          </w:rPr>
          <w:instrText xml:space="preserve"> PAGEREF _Toc327278358 \h </w:instrText>
        </w:r>
        <w:r w:rsidR="00557483">
          <w:rPr>
            <w:webHidden/>
          </w:rPr>
        </w:r>
        <w:r w:rsidR="00557483">
          <w:rPr>
            <w:webHidden/>
          </w:rPr>
          <w:fldChar w:fldCharType="separate"/>
        </w:r>
        <w:r>
          <w:rPr>
            <w:webHidden/>
          </w:rPr>
          <w:t>4</w:t>
        </w:r>
        <w:r w:rsidR="00557483">
          <w:rPr>
            <w:webHidden/>
          </w:rPr>
          <w:fldChar w:fldCharType="end"/>
        </w:r>
      </w:hyperlink>
    </w:p>
    <w:p w:rsidR="00557483" w:rsidRPr="00FC63F2" w:rsidRDefault="0097397D" w:rsidP="00557483">
      <w:pPr>
        <w:pStyle w:val="TOC3"/>
        <w:spacing w:after="240"/>
        <w:rPr>
          <w:rFonts w:ascii="Calibri" w:hAnsi="Calibri" w:cs="Times New Roman"/>
          <w:sz w:val="22"/>
          <w:szCs w:val="22"/>
          <w:lang w:eastAsia="en-US"/>
        </w:rPr>
      </w:pPr>
      <w:hyperlink w:anchor="_Toc327278359" w:history="1">
        <w:r w:rsidR="00557483" w:rsidRPr="002271B2">
          <w:rPr>
            <w:rStyle w:val="Hyperlink"/>
          </w:rPr>
          <w:t>Ease of Access Keyboard Shortcuts</w:t>
        </w:r>
        <w:r w:rsidR="00557483">
          <w:rPr>
            <w:webHidden/>
          </w:rPr>
          <w:tab/>
        </w:r>
        <w:r w:rsidR="00557483">
          <w:rPr>
            <w:webHidden/>
          </w:rPr>
          <w:fldChar w:fldCharType="begin"/>
        </w:r>
        <w:r w:rsidR="00557483">
          <w:rPr>
            <w:webHidden/>
          </w:rPr>
          <w:instrText xml:space="preserve"> PAGEREF _Toc327278359 \h </w:instrText>
        </w:r>
        <w:r w:rsidR="00557483">
          <w:rPr>
            <w:webHidden/>
          </w:rPr>
        </w:r>
        <w:r w:rsidR="00557483">
          <w:rPr>
            <w:webHidden/>
          </w:rPr>
          <w:fldChar w:fldCharType="separate"/>
        </w:r>
        <w:r>
          <w:rPr>
            <w:webHidden/>
          </w:rPr>
          <w:t>4</w:t>
        </w:r>
        <w:r w:rsidR="00557483">
          <w:rPr>
            <w:webHidden/>
          </w:rPr>
          <w:fldChar w:fldCharType="end"/>
        </w:r>
      </w:hyperlink>
    </w:p>
    <w:p w:rsidR="00557483" w:rsidRPr="00FC63F2" w:rsidRDefault="0097397D" w:rsidP="00557483">
      <w:pPr>
        <w:pStyle w:val="TOC3"/>
        <w:spacing w:after="240"/>
        <w:rPr>
          <w:rFonts w:ascii="Calibri" w:hAnsi="Calibri" w:cs="Times New Roman"/>
          <w:sz w:val="22"/>
          <w:szCs w:val="22"/>
          <w:lang w:eastAsia="en-US"/>
        </w:rPr>
      </w:pPr>
      <w:hyperlink w:anchor="_Toc327278360" w:history="1">
        <w:r w:rsidR="00557483" w:rsidRPr="002271B2">
          <w:rPr>
            <w:rStyle w:val="Hyperlink"/>
          </w:rPr>
          <w:t>General Keyboard Shortcuts</w:t>
        </w:r>
        <w:r w:rsidR="00557483">
          <w:rPr>
            <w:webHidden/>
          </w:rPr>
          <w:tab/>
        </w:r>
        <w:r w:rsidR="00557483">
          <w:rPr>
            <w:webHidden/>
          </w:rPr>
          <w:fldChar w:fldCharType="begin"/>
        </w:r>
        <w:r w:rsidR="00557483">
          <w:rPr>
            <w:webHidden/>
          </w:rPr>
          <w:instrText xml:space="preserve"> PAGEREF _Toc327278360 \h </w:instrText>
        </w:r>
        <w:r w:rsidR="00557483">
          <w:rPr>
            <w:webHidden/>
          </w:rPr>
        </w:r>
        <w:r w:rsidR="00557483">
          <w:rPr>
            <w:webHidden/>
          </w:rPr>
          <w:fldChar w:fldCharType="separate"/>
        </w:r>
        <w:r>
          <w:rPr>
            <w:webHidden/>
          </w:rPr>
          <w:t>4</w:t>
        </w:r>
        <w:r w:rsidR="00557483">
          <w:rPr>
            <w:webHidden/>
          </w:rPr>
          <w:fldChar w:fldCharType="end"/>
        </w:r>
      </w:hyperlink>
    </w:p>
    <w:p w:rsidR="00557483" w:rsidRPr="00FC63F2" w:rsidRDefault="0097397D" w:rsidP="00557483">
      <w:pPr>
        <w:pStyle w:val="TOC3"/>
        <w:spacing w:after="240"/>
        <w:rPr>
          <w:rFonts w:ascii="Calibri" w:hAnsi="Calibri" w:cs="Times New Roman"/>
          <w:sz w:val="22"/>
          <w:szCs w:val="22"/>
          <w:lang w:eastAsia="en-US"/>
        </w:rPr>
      </w:pPr>
      <w:hyperlink w:anchor="_Toc327278361" w:history="1">
        <w:r w:rsidR="00557483" w:rsidRPr="002271B2">
          <w:rPr>
            <w:rStyle w:val="Hyperlink"/>
          </w:rPr>
          <w:t>Windows Key Keyboard Shortcuts</w:t>
        </w:r>
        <w:r w:rsidR="00557483">
          <w:rPr>
            <w:webHidden/>
          </w:rPr>
          <w:tab/>
        </w:r>
        <w:r w:rsidR="00557483">
          <w:rPr>
            <w:webHidden/>
          </w:rPr>
          <w:fldChar w:fldCharType="begin"/>
        </w:r>
        <w:r w:rsidR="00557483">
          <w:rPr>
            <w:webHidden/>
          </w:rPr>
          <w:instrText xml:space="preserve"> PAGEREF _Toc327278361 \h </w:instrText>
        </w:r>
        <w:r w:rsidR="00557483">
          <w:rPr>
            <w:webHidden/>
          </w:rPr>
        </w:r>
        <w:r w:rsidR="00557483">
          <w:rPr>
            <w:webHidden/>
          </w:rPr>
          <w:fldChar w:fldCharType="separate"/>
        </w:r>
        <w:r>
          <w:rPr>
            <w:webHidden/>
          </w:rPr>
          <w:t>7</w:t>
        </w:r>
        <w:r w:rsidR="00557483">
          <w:rPr>
            <w:webHidden/>
          </w:rPr>
          <w:fldChar w:fldCharType="end"/>
        </w:r>
      </w:hyperlink>
    </w:p>
    <w:p w:rsidR="00557483" w:rsidRPr="00FC63F2" w:rsidRDefault="0097397D" w:rsidP="00557483">
      <w:pPr>
        <w:pStyle w:val="TOC3"/>
        <w:spacing w:after="240"/>
        <w:rPr>
          <w:rFonts w:ascii="Calibri" w:hAnsi="Calibri" w:cs="Times New Roman"/>
          <w:sz w:val="22"/>
          <w:szCs w:val="22"/>
          <w:lang w:eastAsia="en-US"/>
        </w:rPr>
      </w:pPr>
      <w:hyperlink w:anchor="_Toc327278362" w:history="1">
        <w:r w:rsidR="00557483" w:rsidRPr="002271B2">
          <w:rPr>
            <w:rStyle w:val="Hyperlink"/>
          </w:rPr>
          <w:t>Display and Use Windows</w:t>
        </w:r>
        <w:r w:rsidR="00557483">
          <w:rPr>
            <w:webHidden/>
          </w:rPr>
          <w:tab/>
        </w:r>
        <w:r w:rsidR="00557483">
          <w:rPr>
            <w:webHidden/>
          </w:rPr>
          <w:fldChar w:fldCharType="begin"/>
        </w:r>
        <w:r w:rsidR="00557483">
          <w:rPr>
            <w:webHidden/>
          </w:rPr>
          <w:instrText xml:space="preserve"> PAGEREF _Toc327278362 \h </w:instrText>
        </w:r>
        <w:r w:rsidR="00557483">
          <w:rPr>
            <w:webHidden/>
          </w:rPr>
        </w:r>
        <w:r w:rsidR="00557483">
          <w:rPr>
            <w:webHidden/>
          </w:rPr>
          <w:fldChar w:fldCharType="separate"/>
        </w:r>
        <w:r>
          <w:rPr>
            <w:webHidden/>
          </w:rPr>
          <w:t>8</w:t>
        </w:r>
        <w:r w:rsidR="00557483">
          <w:rPr>
            <w:webHidden/>
          </w:rPr>
          <w:fldChar w:fldCharType="end"/>
        </w:r>
      </w:hyperlink>
    </w:p>
    <w:p w:rsidR="00557483" w:rsidRPr="00FC63F2" w:rsidRDefault="0097397D" w:rsidP="00557483">
      <w:pPr>
        <w:pStyle w:val="TOC3"/>
        <w:spacing w:after="240"/>
        <w:rPr>
          <w:rFonts w:ascii="Calibri" w:hAnsi="Calibri" w:cs="Times New Roman"/>
          <w:sz w:val="22"/>
          <w:szCs w:val="22"/>
          <w:lang w:eastAsia="en-US"/>
        </w:rPr>
      </w:pPr>
      <w:hyperlink w:anchor="_Toc327278363" w:history="1">
        <w:r w:rsidR="00557483" w:rsidRPr="002271B2">
          <w:rPr>
            <w:rStyle w:val="Hyperlink"/>
          </w:rPr>
          <w:t>Taskbar Keyboard Shortcuts</w:t>
        </w:r>
        <w:r w:rsidR="00557483">
          <w:rPr>
            <w:webHidden/>
          </w:rPr>
          <w:tab/>
        </w:r>
        <w:r w:rsidR="00557483">
          <w:rPr>
            <w:webHidden/>
          </w:rPr>
          <w:fldChar w:fldCharType="begin"/>
        </w:r>
        <w:r w:rsidR="00557483">
          <w:rPr>
            <w:webHidden/>
          </w:rPr>
          <w:instrText xml:space="preserve"> PAGEREF _Toc327278363 \h </w:instrText>
        </w:r>
        <w:r w:rsidR="00557483">
          <w:rPr>
            <w:webHidden/>
          </w:rPr>
        </w:r>
        <w:r w:rsidR="00557483">
          <w:rPr>
            <w:webHidden/>
          </w:rPr>
          <w:fldChar w:fldCharType="separate"/>
        </w:r>
        <w:r>
          <w:rPr>
            <w:webHidden/>
          </w:rPr>
          <w:t>9</w:t>
        </w:r>
        <w:r w:rsidR="00557483">
          <w:rPr>
            <w:webHidden/>
          </w:rPr>
          <w:fldChar w:fldCharType="end"/>
        </w:r>
      </w:hyperlink>
    </w:p>
    <w:p w:rsidR="00557483" w:rsidRPr="00FC63F2" w:rsidRDefault="0097397D" w:rsidP="00557483">
      <w:pPr>
        <w:pStyle w:val="TOC3"/>
        <w:spacing w:after="240"/>
        <w:rPr>
          <w:rFonts w:ascii="Calibri" w:hAnsi="Calibri" w:cs="Times New Roman"/>
          <w:sz w:val="22"/>
          <w:szCs w:val="22"/>
          <w:lang w:eastAsia="en-US"/>
        </w:rPr>
      </w:pPr>
      <w:hyperlink w:anchor="_Toc327278364" w:history="1">
        <w:r w:rsidR="00557483" w:rsidRPr="002271B2">
          <w:rPr>
            <w:rStyle w:val="Hyperlink"/>
          </w:rPr>
          <w:t>Dialog Box Keyboard Shortcuts</w:t>
        </w:r>
        <w:r w:rsidR="00557483">
          <w:rPr>
            <w:webHidden/>
          </w:rPr>
          <w:tab/>
        </w:r>
        <w:r w:rsidR="00557483">
          <w:rPr>
            <w:webHidden/>
          </w:rPr>
          <w:fldChar w:fldCharType="begin"/>
        </w:r>
        <w:r w:rsidR="00557483">
          <w:rPr>
            <w:webHidden/>
          </w:rPr>
          <w:instrText xml:space="preserve"> PAGEREF _Toc327278364 \h </w:instrText>
        </w:r>
        <w:r w:rsidR="00557483">
          <w:rPr>
            <w:webHidden/>
          </w:rPr>
        </w:r>
        <w:r w:rsidR="00557483">
          <w:rPr>
            <w:webHidden/>
          </w:rPr>
          <w:fldChar w:fldCharType="separate"/>
        </w:r>
        <w:r>
          <w:rPr>
            <w:webHidden/>
          </w:rPr>
          <w:t>10</w:t>
        </w:r>
        <w:r w:rsidR="00557483">
          <w:rPr>
            <w:webHidden/>
          </w:rPr>
          <w:fldChar w:fldCharType="end"/>
        </w:r>
      </w:hyperlink>
    </w:p>
    <w:p w:rsidR="00557483" w:rsidRPr="00FC63F2" w:rsidRDefault="0097397D" w:rsidP="00557483">
      <w:pPr>
        <w:pStyle w:val="TOC3"/>
        <w:spacing w:after="240"/>
        <w:rPr>
          <w:rFonts w:ascii="Calibri" w:hAnsi="Calibri" w:cs="Times New Roman"/>
          <w:sz w:val="22"/>
          <w:szCs w:val="22"/>
          <w:lang w:eastAsia="en-US"/>
        </w:rPr>
      </w:pPr>
      <w:hyperlink w:anchor="_Toc327278365" w:history="1">
        <w:r w:rsidR="00557483" w:rsidRPr="002271B2">
          <w:rPr>
            <w:rStyle w:val="Hyperlink"/>
          </w:rPr>
          <w:t>Use Edit Boxes within Dialog Boxes</w:t>
        </w:r>
        <w:r w:rsidR="00557483">
          <w:rPr>
            <w:webHidden/>
          </w:rPr>
          <w:tab/>
        </w:r>
        <w:r w:rsidR="00557483">
          <w:rPr>
            <w:webHidden/>
          </w:rPr>
          <w:fldChar w:fldCharType="begin"/>
        </w:r>
        <w:r w:rsidR="00557483">
          <w:rPr>
            <w:webHidden/>
          </w:rPr>
          <w:instrText xml:space="preserve"> PAGEREF _Toc327278365 \h </w:instrText>
        </w:r>
        <w:r w:rsidR="00557483">
          <w:rPr>
            <w:webHidden/>
          </w:rPr>
        </w:r>
        <w:r w:rsidR="00557483">
          <w:rPr>
            <w:webHidden/>
          </w:rPr>
          <w:fldChar w:fldCharType="separate"/>
        </w:r>
        <w:r>
          <w:rPr>
            <w:webHidden/>
          </w:rPr>
          <w:t>10</w:t>
        </w:r>
        <w:r w:rsidR="00557483">
          <w:rPr>
            <w:webHidden/>
          </w:rPr>
          <w:fldChar w:fldCharType="end"/>
        </w:r>
      </w:hyperlink>
    </w:p>
    <w:p w:rsidR="00557483" w:rsidRPr="00FC63F2" w:rsidRDefault="0097397D" w:rsidP="00557483">
      <w:pPr>
        <w:pStyle w:val="TOC3"/>
        <w:spacing w:after="240"/>
        <w:rPr>
          <w:rFonts w:ascii="Calibri" w:hAnsi="Calibri" w:cs="Times New Roman"/>
          <w:sz w:val="22"/>
          <w:szCs w:val="22"/>
          <w:lang w:eastAsia="en-US"/>
        </w:rPr>
      </w:pPr>
      <w:hyperlink w:anchor="_Toc327278366" w:history="1">
        <w:r w:rsidR="00557483" w:rsidRPr="002271B2">
          <w:rPr>
            <w:rStyle w:val="Hyperlink"/>
          </w:rPr>
          <w:t>Use the Open and Save As Dialog Boxes</w:t>
        </w:r>
        <w:r w:rsidR="00557483">
          <w:rPr>
            <w:webHidden/>
          </w:rPr>
          <w:tab/>
        </w:r>
        <w:r w:rsidR="00557483">
          <w:rPr>
            <w:webHidden/>
          </w:rPr>
          <w:fldChar w:fldCharType="begin"/>
        </w:r>
        <w:r w:rsidR="00557483">
          <w:rPr>
            <w:webHidden/>
          </w:rPr>
          <w:instrText xml:space="preserve"> PAGEREF _Toc327278366 \h </w:instrText>
        </w:r>
        <w:r w:rsidR="00557483">
          <w:rPr>
            <w:webHidden/>
          </w:rPr>
        </w:r>
        <w:r w:rsidR="00557483">
          <w:rPr>
            <w:webHidden/>
          </w:rPr>
          <w:fldChar w:fldCharType="separate"/>
        </w:r>
        <w:r>
          <w:rPr>
            <w:webHidden/>
          </w:rPr>
          <w:t>11</w:t>
        </w:r>
        <w:r w:rsidR="00557483">
          <w:rPr>
            <w:webHidden/>
          </w:rPr>
          <w:fldChar w:fldCharType="end"/>
        </w:r>
      </w:hyperlink>
    </w:p>
    <w:p w:rsidR="00557483" w:rsidRPr="00FC63F2" w:rsidRDefault="0097397D" w:rsidP="00557483">
      <w:pPr>
        <w:pStyle w:val="TOC3"/>
        <w:spacing w:after="240"/>
        <w:rPr>
          <w:rFonts w:ascii="Calibri" w:hAnsi="Calibri" w:cs="Times New Roman"/>
          <w:sz w:val="22"/>
          <w:szCs w:val="22"/>
          <w:lang w:eastAsia="en-US"/>
        </w:rPr>
      </w:pPr>
      <w:hyperlink w:anchor="_Toc327278367" w:history="1">
        <w:r w:rsidR="00557483" w:rsidRPr="002271B2">
          <w:rPr>
            <w:rStyle w:val="Hyperlink"/>
          </w:rPr>
          <w:t>Move Around in Text or Cells</w:t>
        </w:r>
        <w:r w:rsidR="00557483">
          <w:rPr>
            <w:webHidden/>
          </w:rPr>
          <w:tab/>
        </w:r>
        <w:r w:rsidR="00557483">
          <w:rPr>
            <w:webHidden/>
          </w:rPr>
          <w:fldChar w:fldCharType="begin"/>
        </w:r>
        <w:r w:rsidR="00557483">
          <w:rPr>
            <w:webHidden/>
          </w:rPr>
          <w:instrText xml:space="preserve"> PAGEREF _Toc327278367 \h </w:instrText>
        </w:r>
        <w:r w:rsidR="00557483">
          <w:rPr>
            <w:webHidden/>
          </w:rPr>
        </w:r>
        <w:r w:rsidR="00557483">
          <w:rPr>
            <w:webHidden/>
          </w:rPr>
          <w:fldChar w:fldCharType="separate"/>
        </w:r>
        <w:r>
          <w:rPr>
            <w:webHidden/>
          </w:rPr>
          <w:t>12</w:t>
        </w:r>
        <w:r w:rsidR="00557483">
          <w:rPr>
            <w:webHidden/>
          </w:rPr>
          <w:fldChar w:fldCharType="end"/>
        </w:r>
      </w:hyperlink>
    </w:p>
    <w:p w:rsidR="00557483" w:rsidRPr="00FC63F2" w:rsidRDefault="0097397D" w:rsidP="00557483">
      <w:pPr>
        <w:pStyle w:val="TOC3"/>
        <w:spacing w:after="240"/>
        <w:rPr>
          <w:rFonts w:ascii="Calibri" w:hAnsi="Calibri" w:cs="Times New Roman"/>
          <w:sz w:val="22"/>
          <w:szCs w:val="22"/>
          <w:lang w:eastAsia="en-US"/>
        </w:rPr>
      </w:pPr>
      <w:hyperlink w:anchor="_Toc327278368" w:history="1">
        <w:r w:rsidR="00557483" w:rsidRPr="002271B2">
          <w:rPr>
            <w:rStyle w:val="Hyperlink"/>
          </w:rPr>
          <w:t>Move Around in a Table</w:t>
        </w:r>
        <w:r w:rsidR="00557483">
          <w:rPr>
            <w:webHidden/>
          </w:rPr>
          <w:tab/>
        </w:r>
        <w:r w:rsidR="00557483">
          <w:rPr>
            <w:webHidden/>
          </w:rPr>
          <w:fldChar w:fldCharType="begin"/>
        </w:r>
        <w:r w:rsidR="00557483">
          <w:rPr>
            <w:webHidden/>
          </w:rPr>
          <w:instrText xml:space="preserve"> PAGEREF _Toc327278368 \h </w:instrText>
        </w:r>
        <w:r w:rsidR="00557483">
          <w:rPr>
            <w:webHidden/>
          </w:rPr>
        </w:r>
        <w:r w:rsidR="00557483">
          <w:rPr>
            <w:webHidden/>
          </w:rPr>
          <w:fldChar w:fldCharType="separate"/>
        </w:r>
        <w:r>
          <w:rPr>
            <w:webHidden/>
          </w:rPr>
          <w:t>13</w:t>
        </w:r>
        <w:r w:rsidR="00557483">
          <w:rPr>
            <w:webHidden/>
          </w:rPr>
          <w:fldChar w:fldCharType="end"/>
        </w:r>
      </w:hyperlink>
    </w:p>
    <w:p w:rsidR="00557483" w:rsidRPr="00FC63F2" w:rsidRDefault="0097397D" w:rsidP="00557483">
      <w:pPr>
        <w:pStyle w:val="TOC3"/>
        <w:spacing w:after="240"/>
        <w:rPr>
          <w:rFonts w:ascii="Calibri" w:hAnsi="Calibri" w:cs="Times New Roman"/>
          <w:sz w:val="22"/>
          <w:szCs w:val="22"/>
          <w:lang w:eastAsia="en-US"/>
        </w:rPr>
      </w:pPr>
      <w:hyperlink w:anchor="_Toc327278369" w:history="1">
        <w:r w:rsidR="00557483" w:rsidRPr="002271B2">
          <w:rPr>
            <w:rStyle w:val="Hyperlink"/>
          </w:rPr>
          <w:t>Undo and Redo Actions</w:t>
        </w:r>
        <w:r w:rsidR="00557483">
          <w:rPr>
            <w:webHidden/>
          </w:rPr>
          <w:tab/>
        </w:r>
        <w:r w:rsidR="00557483">
          <w:rPr>
            <w:webHidden/>
          </w:rPr>
          <w:fldChar w:fldCharType="begin"/>
        </w:r>
        <w:r w:rsidR="00557483">
          <w:rPr>
            <w:webHidden/>
          </w:rPr>
          <w:instrText xml:space="preserve"> PAGEREF _Toc327278369 \h </w:instrText>
        </w:r>
        <w:r w:rsidR="00557483">
          <w:rPr>
            <w:webHidden/>
          </w:rPr>
        </w:r>
        <w:r w:rsidR="00557483">
          <w:rPr>
            <w:webHidden/>
          </w:rPr>
          <w:fldChar w:fldCharType="separate"/>
        </w:r>
        <w:r>
          <w:rPr>
            <w:webHidden/>
          </w:rPr>
          <w:t>14</w:t>
        </w:r>
        <w:r w:rsidR="00557483">
          <w:rPr>
            <w:webHidden/>
          </w:rPr>
          <w:fldChar w:fldCharType="end"/>
        </w:r>
      </w:hyperlink>
    </w:p>
    <w:p w:rsidR="00557483" w:rsidRPr="00FC63F2" w:rsidRDefault="0097397D" w:rsidP="00557483">
      <w:pPr>
        <w:pStyle w:val="TOC3"/>
        <w:spacing w:after="240"/>
        <w:rPr>
          <w:rFonts w:ascii="Calibri" w:hAnsi="Calibri" w:cs="Times New Roman"/>
          <w:sz w:val="22"/>
          <w:szCs w:val="22"/>
          <w:lang w:eastAsia="en-US"/>
        </w:rPr>
      </w:pPr>
      <w:hyperlink w:anchor="_Toc327278370" w:history="1">
        <w:r w:rsidR="00557483" w:rsidRPr="002271B2">
          <w:rPr>
            <w:rStyle w:val="Hyperlink"/>
          </w:rPr>
          <w:t>Access and Use Task Panes and Galleries</w:t>
        </w:r>
        <w:r w:rsidR="00557483">
          <w:rPr>
            <w:webHidden/>
          </w:rPr>
          <w:tab/>
        </w:r>
        <w:r w:rsidR="00557483">
          <w:rPr>
            <w:webHidden/>
          </w:rPr>
          <w:fldChar w:fldCharType="begin"/>
        </w:r>
        <w:r w:rsidR="00557483">
          <w:rPr>
            <w:webHidden/>
          </w:rPr>
          <w:instrText xml:space="preserve"> PAGEREF _Toc327278370 \h </w:instrText>
        </w:r>
        <w:r w:rsidR="00557483">
          <w:rPr>
            <w:webHidden/>
          </w:rPr>
        </w:r>
        <w:r w:rsidR="00557483">
          <w:rPr>
            <w:webHidden/>
          </w:rPr>
          <w:fldChar w:fldCharType="separate"/>
        </w:r>
        <w:r>
          <w:rPr>
            <w:webHidden/>
          </w:rPr>
          <w:t>14</w:t>
        </w:r>
        <w:r w:rsidR="00557483">
          <w:rPr>
            <w:webHidden/>
          </w:rPr>
          <w:fldChar w:fldCharType="end"/>
        </w:r>
      </w:hyperlink>
    </w:p>
    <w:p w:rsidR="00557483" w:rsidRPr="00FC63F2" w:rsidRDefault="0097397D" w:rsidP="00557483">
      <w:pPr>
        <w:pStyle w:val="TOC3"/>
        <w:spacing w:after="240"/>
        <w:rPr>
          <w:rFonts w:ascii="Calibri" w:hAnsi="Calibri" w:cs="Times New Roman"/>
          <w:sz w:val="22"/>
          <w:szCs w:val="22"/>
          <w:lang w:eastAsia="en-US"/>
        </w:rPr>
      </w:pPr>
      <w:hyperlink w:anchor="_Toc327278371" w:history="1">
        <w:r w:rsidR="00557483" w:rsidRPr="002271B2">
          <w:rPr>
            <w:rStyle w:val="Hyperlink"/>
          </w:rPr>
          <w:t>Access and Use Available Actions</w:t>
        </w:r>
        <w:r w:rsidR="00557483">
          <w:rPr>
            <w:webHidden/>
          </w:rPr>
          <w:tab/>
        </w:r>
        <w:r w:rsidR="00557483">
          <w:rPr>
            <w:webHidden/>
          </w:rPr>
          <w:fldChar w:fldCharType="begin"/>
        </w:r>
        <w:r w:rsidR="00557483">
          <w:rPr>
            <w:webHidden/>
          </w:rPr>
          <w:instrText xml:space="preserve"> PAGEREF _Toc327278371 \h </w:instrText>
        </w:r>
        <w:r w:rsidR="00557483">
          <w:rPr>
            <w:webHidden/>
          </w:rPr>
        </w:r>
        <w:r w:rsidR="00557483">
          <w:rPr>
            <w:webHidden/>
          </w:rPr>
          <w:fldChar w:fldCharType="separate"/>
        </w:r>
        <w:r>
          <w:rPr>
            <w:webHidden/>
          </w:rPr>
          <w:t>15</w:t>
        </w:r>
        <w:r w:rsidR="00557483">
          <w:rPr>
            <w:webHidden/>
          </w:rPr>
          <w:fldChar w:fldCharType="end"/>
        </w:r>
      </w:hyperlink>
    </w:p>
    <w:p w:rsidR="00557483" w:rsidRPr="00FC63F2" w:rsidRDefault="0097397D" w:rsidP="00557483">
      <w:pPr>
        <w:pStyle w:val="TOC3"/>
        <w:spacing w:after="240"/>
        <w:rPr>
          <w:rFonts w:ascii="Calibri" w:hAnsi="Calibri" w:cs="Times New Roman"/>
          <w:sz w:val="22"/>
          <w:szCs w:val="22"/>
          <w:lang w:eastAsia="en-US"/>
        </w:rPr>
      </w:pPr>
      <w:hyperlink w:anchor="_Toc327278372" w:history="1">
        <w:r w:rsidR="00557483" w:rsidRPr="002271B2">
          <w:rPr>
            <w:rStyle w:val="Hyperlink"/>
          </w:rPr>
          <w:t>Change or Resize the Font</w:t>
        </w:r>
        <w:r w:rsidR="00557483">
          <w:rPr>
            <w:webHidden/>
          </w:rPr>
          <w:tab/>
        </w:r>
        <w:r w:rsidR="00557483">
          <w:rPr>
            <w:webHidden/>
          </w:rPr>
          <w:fldChar w:fldCharType="begin"/>
        </w:r>
        <w:r w:rsidR="00557483">
          <w:rPr>
            <w:webHidden/>
          </w:rPr>
          <w:instrText xml:space="preserve"> PAGEREF _Toc327278372 \h </w:instrText>
        </w:r>
        <w:r w:rsidR="00557483">
          <w:rPr>
            <w:webHidden/>
          </w:rPr>
        </w:r>
        <w:r w:rsidR="00557483">
          <w:rPr>
            <w:webHidden/>
          </w:rPr>
          <w:fldChar w:fldCharType="separate"/>
        </w:r>
        <w:r>
          <w:rPr>
            <w:webHidden/>
          </w:rPr>
          <w:t>16</w:t>
        </w:r>
        <w:r w:rsidR="00557483">
          <w:rPr>
            <w:webHidden/>
          </w:rPr>
          <w:fldChar w:fldCharType="end"/>
        </w:r>
      </w:hyperlink>
    </w:p>
    <w:p w:rsidR="00557483" w:rsidRPr="00FC63F2" w:rsidRDefault="0097397D" w:rsidP="00557483">
      <w:pPr>
        <w:pStyle w:val="TOC3"/>
        <w:spacing w:after="240"/>
        <w:rPr>
          <w:rFonts w:ascii="Calibri" w:hAnsi="Calibri" w:cs="Times New Roman"/>
          <w:sz w:val="22"/>
          <w:szCs w:val="22"/>
          <w:lang w:eastAsia="en-US"/>
        </w:rPr>
      </w:pPr>
      <w:hyperlink w:anchor="_Toc327278373" w:history="1">
        <w:r w:rsidR="00557483" w:rsidRPr="002271B2">
          <w:rPr>
            <w:rStyle w:val="Hyperlink"/>
          </w:rPr>
          <w:t>Use Find and Replace</w:t>
        </w:r>
        <w:r w:rsidR="00557483">
          <w:rPr>
            <w:webHidden/>
          </w:rPr>
          <w:tab/>
        </w:r>
        <w:r w:rsidR="00557483">
          <w:rPr>
            <w:webHidden/>
          </w:rPr>
          <w:fldChar w:fldCharType="begin"/>
        </w:r>
        <w:r w:rsidR="00557483">
          <w:rPr>
            <w:webHidden/>
          </w:rPr>
          <w:instrText xml:space="preserve"> PAGEREF _Toc327278373 \h </w:instrText>
        </w:r>
        <w:r w:rsidR="00557483">
          <w:rPr>
            <w:webHidden/>
          </w:rPr>
        </w:r>
        <w:r w:rsidR="00557483">
          <w:rPr>
            <w:webHidden/>
          </w:rPr>
          <w:fldChar w:fldCharType="separate"/>
        </w:r>
        <w:r>
          <w:rPr>
            <w:webHidden/>
          </w:rPr>
          <w:t>17</w:t>
        </w:r>
        <w:r w:rsidR="00557483">
          <w:rPr>
            <w:webHidden/>
          </w:rPr>
          <w:fldChar w:fldCharType="end"/>
        </w:r>
      </w:hyperlink>
    </w:p>
    <w:p w:rsidR="00557483" w:rsidRPr="00FC63F2" w:rsidRDefault="0097397D">
      <w:pPr>
        <w:pStyle w:val="TOC1"/>
        <w:rPr>
          <w:rFonts w:ascii="Calibri" w:hAnsi="Calibri" w:cs="Times New Roman"/>
          <w:b w:val="0"/>
          <w:bCs w:val="0"/>
          <w:caps w:val="0"/>
          <w:sz w:val="22"/>
          <w:szCs w:val="22"/>
          <w:lang w:eastAsia="en-US"/>
        </w:rPr>
      </w:pPr>
      <w:hyperlink w:anchor="_Toc327278374" w:history="1">
        <w:r w:rsidR="00557483" w:rsidRPr="002271B2">
          <w:rPr>
            <w:rStyle w:val="Hyperlink"/>
          </w:rPr>
          <w:t>objective 2:  Navigating the Ribbon</w:t>
        </w:r>
        <w:r w:rsidR="00557483">
          <w:rPr>
            <w:webHidden/>
          </w:rPr>
          <w:tab/>
        </w:r>
        <w:r w:rsidR="00557483">
          <w:rPr>
            <w:webHidden/>
          </w:rPr>
          <w:fldChar w:fldCharType="begin"/>
        </w:r>
        <w:r w:rsidR="00557483">
          <w:rPr>
            <w:webHidden/>
          </w:rPr>
          <w:instrText xml:space="preserve"> PAGEREF _Toc327278374 \h </w:instrText>
        </w:r>
        <w:r w:rsidR="00557483">
          <w:rPr>
            <w:webHidden/>
          </w:rPr>
        </w:r>
        <w:r w:rsidR="00557483">
          <w:rPr>
            <w:webHidden/>
          </w:rPr>
          <w:fldChar w:fldCharType="separate"/>
        </w:r>
        <w:r>
          <w:rPr>
            <w:webHidden/>
          </w:rPr>
          <w:t>18</w:t>
        </w:r>
        <w:r w:rsidR="00557483">
          <w:rPr>
            <w:webHidden/>
          </w:rPr>
          <w:fldChar w:fldCharType="end"/>
        </w:r>
      </w:hyperlink>
    </w:p>
    <w:p w:rsidR="00557483" w:rsidRPr="00FC63F2" w:rsidRDefault="0097397D" w:rsidP="00557483">
      <w:pPr>
        <w:pStyle w:val="TOC3"/>
        <w:spacing w:after="240"/>
        <w:rPr>
          <w:rFonts w:ascii="Calibri" w:hAnsi="Calibri" w:cs="Times New Roman"/>
          <w:sz w:val="22"/>
          <w:szCs w:val="22"/>
          <w:lang w:eastAsia="en-US"/>
        </w:rPr>
      </w:pPr>
      <w:hyperlink w:anchor="_Toc327278375" w:history="1">
        <w:r w:rsidR="00557483" w:rsidRPr="002271B2">
          <w:rPr>
            <w:rStyle w:val="Hyperlink"/>
          </w:rPr>
          <w:t>Access any Command with a Few Keystrokes</w:t>
        </w:r>
        <w:r w:rsidR="00557483">
          <w:rPr>
            <w:webHidden/>
          </w:rPr>
          <w:tab/>
        </w:r>
        <w:r w:rsidR="00557483">
          <w:rPr>
            <w:webHidden/>
          </w:rPr>
          <w:fldChar w:fldCharType="begin"/>
        </w:r>
        <w:r w:rsidR="00557483">
          <w:rPr>
            <w:webHidden/>
          </w:rPr>
          <w:instrText xml:space="preserve"> PAGEREF _Toc327278375 \h </w:instrText>
        </w:r>
        <w:r w:rsidR="00557483">
          <w:rPr>
            <w:webHidden/>
          </w:rPr>
        </w:r>
        <w:r w:rsidR="00557483">
          <w:rPr>
            <w:webHidden/>
          </w:rPr>
          <w:fldChar w:fldCharType="separate"/>
        </w:r>
        <w:r>
          <w:rPr>
            <w:webHidden/>
          </w:rPr>
          <w:t>18</w:t>
        </w:r>
        <w:r w:rsidR="00557483">
          <w:rPr>
            <w:webHidden/>
          </w:rPr>
          <w:fldChar w:fldCharType="end"/>
        </w:r>
      </w:hyperlink>
    </w:p>
    <w:p w:rsidR="00557483" w:rsidRPr="00FC63F2" w:rsidRDefault="0097397D" w:rsidP="00557483">
      <w:pPr>
        <w:pStyle w:val="TOC3"/>
        <w:spacing w:after="240"/>
        <w:rPr>
          <w:rFonts w:ascii="Calibri" w:hAnsi="Calibri" w:cs="Times New Roman"/>
          <w:sz w:val="22"/>
          <w:szCs w:val="22"/>
          <w:lang w:eastAsia="en-US"/>
        </w:rPr>
      </w:pPr>
      <w:hyperlink w:anchor="_Toc327278376" w:history="1">
        <w:r w:rsidR="00557483" w:rsidRPr="002271B2">
          <w:rPr>
            <w:rStyle w:val="Hyperlink"/>
          </w:rPr>
          <w:t>Change the Keyboard Focus without Using the Mouse</w:t>
        </w:r>
        <w:r w:rsidR="00557483">
          <w:rPr>
            <w:webHidden/>
          </w:rPr>
          <w:tab/>
        </w:r>
        <w:r w:rsidR="00557483">
          <w:rPr>
            <w:webHidden/>
          </w:rPr>
          <w:fldChar w:fldCharType="begin"/>
        </w:r>
        <w:r w:rsidR="00557483">
          <w:rPr>
            <w:webHidden/>
          </w:rPr>
          <w:instrText xml:space="preserve"> PAGEREF _Toc327278376 \h </w:instrText>
        </w:r>
        <w:r w:rsidR="00557483">
          <w:rPr>
            <w:webHidden/>
          </w:rPr>
        </w:r>
        <w:r w:rsidR="00557483">
          <w:rPr>
            <w:webHidden/>
          </w:rPr>
          <w:fldChar w:fldCharType="separate"/>
        </w:r>
        <w:r>
          <w:rPr>
            <w:webHidden/>
          </w:rPr>
          <w:t>18</w:t>
        </w:r>
        <w:r w:rsidR="00557483">
          <w:rPr>
            <w:webHidden/>
          </w:rPr>
          <w:fldChar w:fldCharType="end"/>
        </w:r>
      </w:hyperlink>
    </w:p>
    <w:p w:rsidR="00557483" w:rsidRPr="00FC63F2" w:rsidRDefault="0097397D">
      <w:pPr>
        <w:pStyle w:val="TOC1"/>
        <w:rPr>
          <w:rFonts w:ascii="Calibri" w:hAnsi="Calibri" w:cs="Times New Roman"/>
          <w:b w:val="0"/>
          <w:bCs w:val="0"/>
          <w:caps w:val="0"/>
          <w:sz w:val="22"/>
          <w:szCs w:val="22"/>
          <w:lang w:eastAsia="en-US"/>
        </w:rPr>
      </w:pPr>
      <w:hyperlink w:anchor="_Toc327278377" w:history="1">
        <w:r w:rsidR="00557483" w:rsidRPr="002271B2">
          <w:rPr>
            <w:rStyle w:val="Hyperlink"/>
          </w:rPr>
          <w:t>FEEDBACK SHEET</w:t>
        </w:r>
        <w:r w:rsidR="00557483">
          <w:rPr>
            <w:webHidden/>
          </w:rPr>
          <w:tab/>
        </w:r>
        <w:r w:rsidR="00557483">
          <w:rPr>
            <w:webHidden/>
          </w:rPr>
          <w:fldChar w:fldCharType="begin"/>
        </w:r>
        <w:r w:rsidR="00557483">
          <w:rPr>
            <w:webHidden/>
          </w:rPr>
          <w:instrText xml:space="preserve"> PAGEREF _Toc327278377 \h </w:instrText>
        </w:r>
        <w:r w:rsidR="00557483">
          <w:rPr>
            <w:webHidden/>
          </w:rPr>
        </w:r>
        <w:r w:rsidR="00557483">
          <w:rPr>
            <w:webHidden/>
          </w:rPr>
          <w:fldChar w:fldCharType="separate"/>
        </w:r>
        <w:r>
          <w:rPr>
            <w:webHidden/>
          </w:rPr>
          <w:t>20</w:t>
        </w:r>
        <w:r w:rsidR="00557483">
          <w:rPr>
            <w:webHidden/>
          </w:rPr>
          <w:fldChar w:fldCharType="end"/>
        </w:r>
      </w:hyperlink>
    </w:p>
    <w:p w:rsidR="00A52296" w:rsidRDefault="00512E09" w:rsidP="00FA2B45">
      <w:pPr>
        <w:pStyle w:val="Heading1"/>
      </w:pPr>
      <w:r>
        <w:lastRenderedPageBreak/>
        <w:fldChar w:fldCharType="end"/>
      </w:r>
      <w:bookmarkStart w:id="7" w:name="_Toc327278355"/>
      <w:r w:rsidR="00995F32">
        <w:t>BACKGROUND AND RATIONALE</w:t>
      </w:r>
      <w:bookmarkEnd w:id="1"/>
      <w:bookmarkEnd w:id="2"/>
      <w:bookmarkEnd w:id="3"/>
      <w:bookmarkEnd w:id="4"/>
      <w:bookmarkEnd w:id="5"/>
      <w:bookmarkEnd w:id="7"/>
    </w:p>
    <w:p w:rsidR="00A52296" w:rsidRDefault="00A52296" w:rsidP="00A52296">
      <w:pPr>
        <w:pStyle w:val="Heading2"/>
      </w:pPr>
      <w:bookmarkStart w:id="8" w:name="_Toc324764901"/>
      <w:bookmarkStart w:id="9" w:name="_Toc326212463"/>
      <w:bookmarkStart w:id="10" w:name="_Toc327278356"/>
      <w:r>
        <w:t>Disclaimer Information</w:t>
      </w:r>
      <w:bookmarkEnd w:id="8"/>
      <w:bookmarkEnd w:id="9"/>
      <w:bookmarkEnd w:id="10"/>
    </w:p>
    <w:p w:rsidR="00A52296" w:rsidRPr="00F8237B" w:rsidRDefault="00A52296" w:rsidP="00A52296">
      <w:pPr>
        <w:pStyle w:val="Heading3"/>
      </w:pPr>
      <w:bookmarkStart w:id="11" w:name="_Toc326212464"/>
      <w:bookmarkStart w:id="12" w:name="_Toc327278357"/>
      <w:r>
        <w:t>Disclaimer</w:t>
      </w:r>
      <w:bookmarkEnd w:id="11"/>
      <w:bookmarkEnd w:id="12"/>
    </w:p>
    <w:p w:rsidR="00A52296" w:rsidRDefault="00A52296" w:rsidP="00A52296">
      <w:pPr>
        <w:pStyle w:val="Heading4"/>
      </w:pPr>
      <w:r>
        <w:t>General</w:t>
      </w:r>
    </w:p>
    <w:p w:rsidR="00B6569B" w:rsidRDefault="00A52296" w:rsidP="00B6569B">
      <w:r>
        <w:t>We have extracted the keyboard shortcuts contained in this document from the Microsoft Office documents "Windows 7 Keyboard shortcuts" and "Keyboard shortcuts for Microsoft Word."  We have duplicated this information for ease of access, but have not verified that the keystrokes are compatible with JAWS or MAGic.  The keyboard shortcuts described in this document refer to the U.S. QWERTY keyboard layout.  For keyboard shortcuts in which you press two or more keys simultaneously, we show the keys to press separated by a plus sign (+).  For keyboard shortcuts in which you press one key immediately followed by another key, we show the keys to press separated by a comma (,).</w:t>
      </w:r>
    </w:p>
    <w:p w:rsidR="00995F32" w:rsidRDefault="009B6406" w:rsidP="00B6569B">
      <w:pPr>
        <w:pStyle w:val="Heading1"/>
      </w:pPr>
      <w:bookmarkStart w:id="13" w:name="_Toc327278358"/>
      <w:r>
        <w:t xml:space="preserve">OBJECTIVE 1:  </w:t>
      </w:r>
      <w:r w:rsidR="005F39EB">
        <w:t>keyboard shortcuts</w:t>
      </w:r>
      <w:r w:rsidR="00317DDB">
        <w:t xml:space="preserve"> for windows 7</w:t>
      </w:r>
      <w:bookmarkEnd w:id="13"/>
    </w:p>
    <w:p w:rsidR="002E770E" w:rsidRDefault="00833979" w:rsidP="002E770E">
      <w:pPr>
        <w:pStyle w:val="Heading3"/>
      </w:pPr>
      <w:bookmarkStart w:id="14" w:name="_Toc327278359"/>
      <w:r>
        <w:t>Ease of Access Keyboard Shortcuts</w:t>
      </w:r>
      <w:bookmarkEnd w:id="14"/>
    </w:p>
    <w:p w:rsidR="009E757C" w:rsidRDefault="009E757C" w:rsidP="009E757C">
      <w:pPr>
        <w:pStyle w:val="Heading4"/>
      </w:pPr>
      <w:r>
        <w:t>General</w:t>
      </w:r>
    </w:p>
    <w:p w:rsidR="002E770E" w:rsidRDefault="00833979" w:rsidP="002E770E">
      <w:r>
        <w:t>Turn Filter Keys on and off = RIGHT SHIFT for eight seconds</w:t>
      </w:r>
    </w:p>
    <w:p w:rsidR="00833979" w:rsidRDefault="00833979" w:rsidP="002E770E">
      <w:r>
        <w:t>Turn High Contrast on or off = LEFT ALT+LEFT SHIFT+PRTSCN or PRTSCN</w:t>
      </w:r>
    </w:p>
    <w:p w:rsidR="00833979" w:rsidRDefault="00833979" w:rsidP="002E770E">
      <w:r>
        <w:t>Turn Mouse Keys on or off = LEFT ALT+LEFT SHIFT+NUM LOCK</w:t>
      </w:r>
    </w:p>
    <w:p w:rsidR="003C1B94" w:rsidRDefault="003C1B94" w:rsidP="002E770E">
      <w:r>
        <w:t>Turn Sticky Keys on or off = SHIFT five times</w:t>
      </w:r>
    </w:p>
    <w:p w:rsidR="003C1B94" w:rsidRDefault="003C1B94" w:rsidP="002E770E">
      <w:r>
        <w:t>Turn Toggle Keys on or off = NUM LOCK for five seconds</w:t>
      </w:r>
    </w:p>
    <w:p w:rsidR="003C1B94" w:rsidRDefault="003C1B94" w:rsidP="002E770E">
      <w:r>
        <w:t xml:space="preserve">Open the Ease </w:t>
      </w:r>
      <w:r w:rsidR="009E757C">
        <w:t xml:space="preserve">of Access Center = WINDOWS </w:t>
      </w:r>
      <w:proofErr w:type="spellStart"/>
      <w:r w:rsidR="009630DF">
        <w:t>Key</w:t>
      </w:r>
      <w:r w:rsidR="009E757C">
        <w:t>+U</w:t>
      </w:r>
      <w:proofErr w:type="spell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3C1B94" w:rsidRPr="003C1B94" w:rsidTr="00C17CA9">
        <w:trPr>
          <w:trHeight w:val="1563"/>
          <w:tblCellSpacing w:w="15" w:type="dxa"/>
        </w:trPr>
        <w:tc>
          <w:tcPr>
            <w:tcW w:w="0" w:type="auto"/>
            <w:vAlign w:val="center"/>
          </w:tcPr>
          <w:p w:rsidR="003C1B94" w:rsidRPr="003C1B94" w:rsidRDefault="003C1B94" w:rsidP="003C1B94">
            <w:pPr>
              <w:spacing w:before="100" w:beforeAutospacing="1" w:after="100" w:afterAutospacing="1"/>
              <w:rPr>
                <w:rFonts w:ascii="Times New Roman" w:hAnsi="Times New Roman" w:cs="Times New Roman"/>
                <w:lang w:eastAsia="en-US"/>
              </w:rPr>
            </w:pPr>
          </w:p>
        </w:tc>
      </w:tr>
    </w:tbl>
    <w:p w:rsidR="002E770E" w:rsidRDefault="00A85116" w:rsidP="00C563B1">
      <w:pPr>
        <w:pStyle w:val="Heading3"/>
      </w:pPr>
      <w:bookmarkStart w:id="15" w:name="_Toc327278360"/>
      <w:r>
        <w:t>G</w:t>
      </w:r>
      <w:r w:rsidR="009E757C">
        <w:t>eneral Keyboard Shortcuts</w:t>
      </w:r>
      <w:bookmarkEnd w:id="15"/>
    </w:p>
    <w:p w:rsidR="00C563B1" w:rsidRDefault="00C563B1" w:rsidP="00C563B1">
      <w:pPr>
        <w:pStyle w:val="Heading4"/>
      </w:pPr>
      <w:r>
        <w:t>General</w:t>
      </w:r>
    </w:p>
    <w:p w:rsidR="002E770E" w:rsidRDefault="009E757C" w:rsidP="002E770E">
      <w:r>
        <w:t xml:space="preserve">Display </w:t>
      </w:r>
      <w:r w:rsidR="00C17CA9">
        <w:t>Help = F1</w:t>
      </w:r>
    </w:p>
    <w:p w:rsidR="00C17CA9" w:rsidRDefault="00C17CA9" w:rsidP="002E770E">
      <w:r>
        <w:t>Copy the selected item = CTRL+C or CTRL+INSERT</w:t>
      </w:r>
    </w:p>
    <w:p w:rsidR="00153CE5" w:rsidRDefault="00153CE5" w:rsidP="002E770E">
      <w:r>
        <w:t>Cut the selected item = CTRL+X</w:t>
      </w:r>
    </w:p>
    <w:p w:rsidR="00153CE5" w:rsidRDefault="00153CE5" w:rsidP="002E770E">
      <w:r>
        <w:t>Paste the selected item = CTRL+V or SHIFT+INSERT</w:t>
      </w:r>
    </w:p>
    <w:p w:rsidR="00153CE5" w:rsidRDefault="00153CE5" w:rsidP="002E770E">
      <w:r>
        <w:t>Undo an action = CTRL+Z</w:t>
      </w:r>
    </w:p>
    <w:p w:rsidR="00153CE5" w:rsidRDefault="00153CE5" w:rsidP="002E770E">
      <w:r>
        <w:t>Redo an action = CTRL+Y</w:t>
      </w:r>
    </w:p>
    <w:p w:rsidR="00153CE5" w:rsidRDefault="00153CE5" w:rsidP="002E770E">
      <w:r>
        <w:t>De</w:t>
      </w:r>
      <w:r w:rsidR="00932D91">
        <w:t>lete the selected item and move it to the Recycle Bin = DELETE or CTRL+D</w:t>
      </w:r>
    </w:p>
    <w:p w:rsidR="00932D91" w:rsidRDefault="00932D91" w:rsidP="002E770E">
      <w:r>
        <w:t>Delete the selected item without moving it to the Recycle Bin first = SHIFT+DELETE</w:t>
      </w:r>
    </w:p>
    <w:p w:rsidR="00ED22F2" w:rsidRDefault="00ED22F2" w:rsidP="002E770E">
      <w:r>
        <w:t>Rename the selected item = F2</w:t>
      </w:r>
    </w:p>
    <w:p w:rsidR="00ED22F2" w:rsidRDefault="00ED22F2" w:rsidP="002E770E">
      <w:r>
        <w:t>Move the cursor to the beginning of the next word = CTRL+RIGHT ARROW</w:t>
      </w:r>
    </w:p>
    <w:p w:rsidR="009B5766" w:rsidRDefault="00ED22F2" w:rsidP="009B5766">
      <w:r>
        <w:t>Move the cursor to the beginning of the previous word = CTRL+LEFT ARROW</w:t>
      </w:r>
    </w:p>
    <w:p w:rsidR="009B5766" w:rsidRDefault="009B5766" w:rsidP="009B5766">
      <w:r>
        <w:t xml:space="preserve">Move the cursor to the </w:t>
      </w:r>
      <w:r w:rsidR="0042376B">
        <w:t>beginning of the next paragraph = CTRL+DOWN ARROW</w:t>
      </w:r>
    </w:p>
    <w:p w:rsidR="0042376B" w:rsidRDefault="0042376B" w:rsidP="009B5766">
      <w:r>
        <w:t>Move the cursor to the beginning of the previous paragraph = CTRL+UP ARROW</w:t>
      </w:r>
    </w:p>
    <w:p w:rsidR="0042376B" w:rsidRDefault="0042376B" w:rsidP="009B5766">
      <w:r>
        <w:t>Select a block of text = CTRL+SHIFT+ARROW KEY</w:t>
      </w:r>
    </w:p>
    <w:p w:rsidR="00730E32" w:rsidRDefault="00730E32" w:rsidP="009B5766">
      <w:r>
        <w:t>Select more than one item in a window or on the desktop, or select text within a document = SHIFT+ARROW KEY</w:t>
      </w:r>
    </w:p>
    <w:p w:rsidR="00730E32" w:rsidRDefault="00730E32" w:rsidP="009B5766">
      <w:r>
        <w:t>Select multiple individual items in a window or on the desktop = CTRL+ARROW KEY+SPACEBAR</w:t>
      </w:r>
    </w:p>
    <w:p w:rsidR="00730E32" w:rsidRDefault="0075681C" w:rsidP="009B5766">
      <w:r>
        <w:t>Select all items in a document or window = CTRL+A</w:t>
      </w:r>
    </w:p>
    <w:p w:rsidR="005F39EB" w:rsidRDefault="005F39EB" w:rsidP="009B5766">
      <w:r>
        <w:t>Search for a file or folder = F3</w:t>
      </w:r>
    </w:p>
    <w:p w:rsidR="00E15C0B" w:rsidRDefault="00E15C0B" w:rsidP="009B5766">
      <w:r>
        <w:t>Display properties for the selected item = ALT+ENTER</w:t>
      </w:r>
    </w:p>
    <w:p w:rsidR="00E15C0B" w:rsidRDefault="00E15C0B" w:rsidP="009B5766">
      <w:r>
        <w:t>Close the active item, or exit the active program = ALT+F4</w:t>
      </w:r>
    </w:p>
    <w:p w:rsidR="00E15C0B" w:rsidRDefault="00E15C0B" w:rsidP="009B5766">
      <w:r>
        <w:t>Open the shortcut menu for the active window = ALT+SPACEBAR</w:t>
      </w:r>
    </w:p>
    <w:p w:rsidR="00E15C0B" w:rsidRDefault="00E15C0B" w:rsidP="009B5766">
      <w:r>
        <w:t>Close the active document (in programs that allow you to have multiple documents open simultaneously) = CTRL+F4</w:t>
      </w:r>
    </w:p>
    <w:p w:rsidR="00E15C0B" w:rsidRDefault="00E15C0B" w:rsidP="009B5766">
      <w:r>
        <w:t>Switch between open items = ALT+TAB</w:t>
      </w:r>
    </w:p>
    <w:p w:rsidR="0005411B" w:rsidRDefault="0005411B" w:rsidP="009B5766">
      <w:r>
        <w:t>Use the arrow keys to switch between open items = CTRL+ALT+TAB</w:t>
      </w:r>
    </w:p>
    <w:p w:rsidR="0005411B" w:rsidRDefault="0005411B" w:rsidP="009B5766">
      <w:r>
        <w:t>Change the size of icons on the desktop = CTRL+ Mouse scroll wheel</w:t>
      </w:r>
    </w:p>
    <w:p w:rsidR="0005411B" w:rsidRDefault="0005411B" w:rsidP="009B5766">
      <w:r>
        <w:t>Cycle through programs on the taskbar by using Aero Flip 3-D = WINDOWS KEY+TAB</w:t>
      </w:r>
    </w:p>
    <w:p w:rsidR="0005411B" w:rsidRDefault="0005411B" w:rsidP="009B5766">
      <w:r>
        <w:t>Use the arrow keys to cycle through programs on the taskbar by using Aero Flip 3-D = CTRL+WINDOWS KEY+TAB</w:t>
      </w:r>
    </w:p>
    <w:p w:rsidR="0005411B" w:rsidRDefault="00F641F0" w:rsidP="009B5766">
      <w:r>
        <w:t>Cycle through items in the order in which they were opened = ALT+ESC</w:t>
      </w:r>
    </w:p>
    <w:p w:rsidR="00F641F0" w:rsidRDefault="00F641F0" w:rsidP="009B5766">
      <w:r>
        <w:t>Cycle through screen elements in a window or on the desktop = F6</w:t>
      </w:r>
    </w:p>
    <w:p w:rsidR="00F641F0" w:rsidRDefault="00F641F0" w:rsidP="009B5766">
      <w:r>
        <w:t>Display the address bar in Windows Explorer = F4</w:t>
      </w:r>
    </w:p>
    <w:p w:rsidR="00F641F0" w:rsidRDefault="00F641F0" w:rsidP="009B5766">
      <w:r>
        <w:t>Display the shortcut menu for the selected item = SHIFT+F10</w:t>
      </w:r>
    </w:p>
    <w:p w:rsidR="00F641F0" w:rsidRDefault="00955FE7" w:rsidP="009B5766">
      <w:r>
        <w:t>Open the Start menu = CTRL+ESC</w:t>
      </w:r>
    </w:p>
    <w:p w:rsidR="00955FE7" w:rsidRDefault="00955FE7" w:rsidP="009B5766">
      <w:r>
        <w:t>Display the corresponding menu = ALT+ underlined letter</w:t>
      </w:r>
    </w:p>
    <w:p w:rsidR="00955FE7" w:rsidRDefault="00E3749A" w:rsidP="009B5766">
      <w:r>
        <w:t>Perform the menu command (or other underlined command) = ALT+ underlined letter)</w:t>
      </w:r>
    </w:p>
    <w:p w:rsidR="00E3749A" w:rsidRDefault="00E3749A" w:rsidP="009B5766">
      <w:r>
        <w:t>Activate the menu bar in the active program = F10</w:t>
      </w:r>
    </w:p>
    <w:p w:rsidR="00E3749A" w:rsidRDefault="00CF34A2" w:rsidP="009B5766">
      <w:r>
        <w:t>Open the next menu to the right, or open a submenu = RIGHT ARROW</w:t>
      </w:r>
    </w:p>
    <w:p w:rsidR="00CF34A2" w:rsidRDefault="00CF34A2" w:rsidP="009B5766">
      <w:r>
        <w:t>Open the next menu to the left, or close a submenu = LEFT ARROW</w:t>
      </w:r>
    </w:p>
    <w:p w:rsidR="00CF34A2" w:rsidRDefault="00CF34A2" w:rsidP="009B5766">
      <w:r>
        <w:t>Refresh the active window = F5 or CTRL+R</w:t>
      </w:r>
    </w:p>
    <w:p w:rsidR="00CF34A2" w:rsidRDefault="00CF34A2" w:rsidP="009B5766">
      <w:r>
        <w:t>View the folder one level up in Windows Explorer = ALT+UP ARROW</w:t>
      </w:r>
    </w:p>
    <w:p w:rsidR="00CF34A2" w:rsidRDefault="00CF34A2" w:rsidP="009B5766">
      <w:r>
        <w:t>Cancel the current task = ESC</w:t>
      </w:r>
    </w:p>
    <w:p w:rsidR="00396D0A" w:rsidRDefault="00396D0A" w:rsidP="009B5766">
      <w:r>
        <w:t>Open Task Manager = CTRL+SHIFT+ESC</w:t>
      </w:r>
    </w:p>
    <w:p w:rsidR="005D4BFB" w:rsidRDefault="005D4BFB" w:rsidP="009B5766">
      <w:r>
        <w:t>Prevent the CD from automatically playing = SHIFT when you insert a CD</w:t>
      </w:r>
    </w:p>
    <w:p w:rsidR="005D4BFB" w:rsidRDefault="006B7BF1" w:rsidP="009B5766">
      <w:r>
        <w:t>Switch the input language when multiple input languages are enabled = LEFT ALT+SHIFT</w:t>
      </w:r>
    </w:p>
    <w:p w:rsidR="006B7BF1" w:rsidRDefault="006B7BF1" w:rsidP="009B5766">
      <w:r>
        <w:t>Switch the keyboard layout when multiple keyboard layouts are enabled = CTRL+SHIFT</w:t>
      </w:r>
    </w:p>
    <w:p w:rsidR="006B7BF1" w:rsidRDefault="006B7BF1" w:rsidP="009B5766">
      <w:r>
        <w:t>Change the reading direction of text in right-to-left reading languages = CTRL+SHIFT</w:t>
      </w:r>
    </w:p>
    <w:p w:rsidR="006B38E3" w:rsidRDefault="006B38E3" w:rsidP="006B38E3">
      <w:pPr>
        <w:pStyle w:val="Heading3"/>
      </w:pPr>
      <w:bookmarkStart w:id="16" w:name="_Toc327278361"/>
      <w:r>
        <w:t xml:space="preserve">Windows </w:t>
      </w:r>
      <w:r w:rsidR="00632788">
        <w:t>Key</w:t>
      </w:r>
      <w:r>
        <w:t xml:space="preserve"> Keyboard Shortcuts</w:t>
      </w:r>
      <w:bookmarkEnd w:id="16"/>
    </w:p>
    <w:p w:rsidR="006B38E3" w:rsidRDefault="004F4BE9" w:rsidP="006B38E3">
      <w:r>
        <w:t>Open or close the Start menu = WINDOWS</w:t>
      </w:r>
      <w:r w:rsidR="009630DF">
        <w:t xml:space="preserve"> </w:t>
      </w:r>
      <w:r>
        <w:t>Key</w:t>
      </w:r>
      <w:r w:rsidR="006B38E3">
        <w:t xml:space="preserve"> </w:t>
      </w:r>
    </w:p>
    <w:p w:rsidR="009630DF" w:rsidRDefault="009630DF" w:rsidP="009630DF">
      <w:r>
        <w:t xml:space="preserve">Display the System Properties dialog box = </w:t>
      </w:r>
      <w:r w:rsidR="00F56112">
        <w:t xml:space="preserve">WINDOWS </w:t>
      </w:r>
      <w:proofErr w:type="spellStart"/>
      <w:r w:rsidR="00F56112">
        <w:t>Key+PAUSE</w:t>
      </w:r>
      <w:proofErr w:type="spellEnd"/>
    </w:p>
    <w:p w:rsidR="00F56112" w:rsidRDefault="00F56112" w:rsidP="009630DF">
      <w:r>
        <w:t xml:space="preserve">Display the desktop = WINDOWS </w:t>
      </w:r>
      <w:proofErr w:type="spellStart"/>
      <w:r>
        <w:t>Key+D</w:t>
      </w:r>
      <w:proofErr w:type="spellEnd"/>
    </w:p>
    <w:p w:rsidR="00F56112" w:rsidRDefault="00F56112" w:rsidP="009630DF">
      <w:r>
        <w:t xml:space="preserve">Minimize all windows = WINDOWS </w:t>
      </w:r>
      <w:proofErr w:type="spellStart"/>
      <w:r>
        <w:t>Key+M</w:t>
      </w:r>
      <w:proofErr w:type="spellEnd"/>
    </w:p>
    <w:p w:rsidR="00F56112" w:rsidRDefault="00F56112" w:rsidP="009630DF">
      <w:r>
        <w:t xml:space="preserve">Restore minimized windows to the desktop = WINDOWS </w:t>
      </w:r>
      <w:proofErr w:type="spellStart"/>
      <w:r>
        <w:t>Key+SHIFT+M</w:t>
      </w:r>
      <w:proofErr w:type="spellEnd"/>
    </w:p>
    <w:p w:rsidR="00E4571F" w:rsidRDefault="00E4571F" w:rsidP="009630DF">
      <w:r>
        <w:t xml:space="preserve">Open Computer = WINDOWS </w:t>
      </w:r>
      <w:proofErr w:type="spellStart"/>
      <w:r>
        <w:t>Key+E</w:t>
      </w:r>
      <w:proofErr w:type="spellEnd"/>
    </w:p>
    <w:p w:rsidR="00E4571F" w:rsidRDefault="00E4571F" w:rsidP="009630DF">
      <w:r>
        <w:t xml:space="preserve">Search for a file of folder = WINDOWS </w:t>
      </w:r>
      <w:proofErr w:type="spellStart"/>
      <w:r>
        <w:t>Key+F</w:t>
      </w:r>
      <w:proofErr w:type="spellEnd"/>
    </w:p>
    <w:p w:rsidR="00E4571F" w:rsidRDefault="00E4571F" w:rsidP="009630DF">
      <w:r>
        <w:t xml:space="preserve">Search for computers (if you're on a network) = CTRL+WINDOWS </w:t>
      </w:r>
      <w:proofErr w:type="spellStart"/>
      <w:r>
        <w:t>Key+F</w:t>
      </w:r>
      <w:proofErr w:type="spellEnd"/>
    </w:p>
    <w:p w:rsidR="00E4571F" w:rsidRDefault="00E4571F" w:rsidP="009630DF">
      <w:r>
        <w:t xml:space="preserve">Lock your computer or switch users = WINDOWS </w:t>
      </w:r>
      <w:proofErr w:type="spellStart"/>
      <w:r>
        <w:t>Key+L</w:t>
      </w:r>
      <w:proofErr w:type="spellEnd"/>
    </w:p>
    <w:p w:rsidR="00E4571F" w:rsidRDefault="00E4571F" w:rsidP="009630DF">
      <w:r>
        <w:t xml:space="preserve">Open the Run dialog box = WINDOWS </w:t>
      </w:r>
      <w:proofErr w:type="spellStart"/>
      <w:r>
        <w:t>Key+R</w:t>
      </w:r>
      <w:proofErr w:type="spellEnd"/>
    </w:p>
    <w:p w:rsidR="00E4571F" w:rsidRDefault="00E4571F" w:rsidP="009630DF">
      <w:r>
        <w:t xml:space="preserve">Cycle through programs on the taskbar = WINDOWS </w:t>
      </w:r>
      <w:proofErr w:type="spellStart"/>
      <w:r>
        <w:t>Key+T</w:t>
      </w:r>
      <w:proofErr w:type="spellEnd"/>
    </w:p>
    <w:p w:rsidR="00E4571F" w:rsidRDefault="00E4571F" w:rsidP="009630DF">
      <w:r>
        <w:t>Start the program pinned to the taskbar in the position indicated by the number.  If the program is already running, switch to that program. = WINDOWS Key+ number</w:t>
      </w:r>
    </w:p>
    <w:p w:rsidR="00075EDB" w:rsidRDefault="00075EDB" w:rsidP="00075EDB">
      <w:r>
        <w:t>Start a new instance of the program pinned to the taskbar in the position indicated by the number = SHIFT+WINDOWS Key+ number</w:t>
      </w:r>
    </w:p>
    <w:p w:rsidR="00075EDB" w:rsidRDefault="00075EDB" w:rsidP="00075EDB">
      <w:r>
        <w:t>Switch to the last active window of the program pinned to the taskbar in the position indicated by the number = CTRL+WINDOWS Key+ number</w:t>
      </w:r>
    </w:p>
    <w:p w:rsidR="00075EDB" w:rsidRDefault="00075EDB" w:rsidP="00075EDB">
      <w:r>
        <w:t>Open the Jump List for the program pinned to the taskbar in the position indicated by the number = ALT+WINDOWS Key</w:t>
      </w:r>
      <w:r w:rsidR="000039F3">
        <w:t>+ number</w:t>
      </w:r>
    </w:p>
    <w:p w:rsidR="000039F3" w:rsidRDefault="000039F3" w:rsidP="00075EDB">
      <w:r>
        <w:t xml:space="preserve">Cycle through programs on the taskbar by using Aero Flip 3-D = WINDOWS </w:t>
      </w:r>
      <w:proofErr w:type="spellStart"/>
      <w:r>
        <w:t>Key+TAB</w:t>
      </w:r>
      <w:proofErr w:type="spellEnd"/>
    </w:p>
    <w:p w:rsidR="000039F3" w:rsidRDefault="000039F3" w:rsidP="00075EDB">
      <w:r>
        <w:t xml:space="preserve">Switch to the program that displayed a message in the notification area = CTRL+WINDOWS </w:t>
      </w:r>
      <w:proofErr w:type="spellStart"/>
      <w:r>
        <w:t>Key+B</w:t>
      </w:r>
      <w:proofErr w:type="spellEnd"/>
    </w:p>
    <w:p w:rsidR="000039F3" w:rsidRDefault="000039F3" w:rsidP="00075EDB">
      <w:r>
        <w:t xml:space="preserve">Preview the desktop = WINDOWS </w:t>
      </w:r>
      <w:proofErr w:type="spellStart"/>
      <w:r>
        <w:t>Key+SPACEBAR</w:t>
      </w:r>
      <w:proofErr w:type="spellEnd"/>
    </w:p>
    <w:p w:rsidR="000039F3" w:rsidRDefault="000039F3" w:rsidP="00075EDB">
      <w:r>
        <w:t xml:space="preserve">Maximize the window = WINDOWS </w:t>
      </w:r>
      <w:proofErr w:type="spellStart"/>
      <w:r>
        <w:t>Key+UP</w:t>
      </w:r>
      <w:proofErr w:type="spellEnd"/>
      <w:r>
        <w:t xml:space="preserve"> ARROW</w:t>
      </w:r>
    </w:p>
    <w:p w:rsidR="000039F3" w:rsidRDefault="000039F3" w:rsidP="00075EDB">
      <w:r>
        <w:t xml:space="preserve">Maximize the window to the left side of the screen = WINDOWS </w:t>
      </w:r>
      <w:proofErr w:type="spellStart"/>
      <w:r>
        <w:t>Key+LEFT</w:t>
      </w:r>
      <w:proofErr w:type="spellEnd"/>
      <w:r>
        <w:t xml:space="preserve"> ARROW</w:t>
      </w:r>
    </w:p>
    <w:p w:rsidR="000039F3" w:rsidRDefault="000039F3" w:rsidP="00075EDB">
      <w:r>
        <w:t xml:space="preserve">Maximize the window to the right side of the screen = WINDOWS </w:t>
      </w:r>
      <w:proofErr w:type="spellStart"/>
      <w:r>
        <w:t>Key+RIGHT</w:t>
      </w:r>
      <w:proofErr w:type="spellEnd"/>
      <w:r>
        <w:t xml:space="preserve"> ARROW</w:t>
      </w:r>
    </w:p>
    <w:p w:rsidR="000039F3" w:rsidRDefault="000039F3" w:rsidP="00075EDB">
      <w:r>
        <w:t xml:space="preserve">Minimize the window = WINDOWS </w:t>
      </w:r>
      <w:proofErr w:type="spellStart"/>
      <w:r>
        <w:t>Key+DOWN</w:t>
      </w:r>
      <w:proofErr w:type="spellEnd"/>
      <w:r>
        <w:t xml:space="preserve"> ARROW</w:t>
      </w:r>
    </w:p>
    <w:p w:rsidR="000039F3" w:rsidRDefault="000039F3" w:rsidP="00075EDB">
      <w:r>
        <w:t xml:space="preserve">Minimize all but the active window = WINDOWS </w:t>
      </w:r>
      <w:proofErr w:type="spellStart"/>
      <w:r>
        <w:t>Key+HOME</w:t>
      </w:r>
      <w:proofErr w:type="spellEnd"/>
    </w:p>
    <w:p w:rsidR="000039F3" w:rsidRDefault="000039F3" w:rsidP="00075EDB">
      <w:r>
        <w:t xml:space="preserve">Stretch the window to the top and bottom of the screen = WINDOWS </w:t>
      </w:r>
      <w:proofErr w:type="spellStart"/>
      <w:r>
        <w:t>Key+SHIFT+UP</w:t>
      </w:r>
      <w:proofErr w:type="spellEnd"/>
      <w:r>
        <w:t xml:space="preserve"> ARROW</w:t>
      </w:r>
    </w:p>
    <w:p w:rsidR="000039F3" w:rsidRDefault="000039F3" w:rsidP="00075EDB">
      <w:r>
        <w:t xml:space="preserve">Move a window from one monitor to another = WINDOWS </w:t>
      </w:r>
      <w:proofErr w:type="spellStart"/>
      <w:r>
        <w:t>Key+SHIFT+LEFT</w:t>
      </w:r>
      <w:proofErr w:type="spellEnd"/>
      <w:r>
        <w:t xml:space="preserve"> ARROW or RIGHT ARROW</w:t>
      </w:r>
    </w:p>
    <w:p w:rsidR="000039F3" w:rsidRDefault="008A42E6" w:rsidP="00075EDB">
      <w:r>
        <w:t xml:space="preserve">Choose a presentation display mode = WINDOWS </w:t>
      </w:r>
      <w:proofErr w:type="spellStart"/>
      <w:r>
        <w:t>Key+P</w:t>
      </w:r>
      <w:proofErr w:type="spellEnd"/>
    </w:p>
    <w:p w:rsidR="008A42E6" w:rsidRDefault="008A42E6" w:rsidP="00075EDB">
      <w:r>
        <w:t xml:space="preserve">Cycle through gadgets = WINDOWS </w:t>
      </w:r>
      <w:proofErr w:type="spellStart"/>
      <w:r>
        <w:t>Key+G</w:t>
      </w:r>
      <w:proofErr w:type="spellEnd"/>
    </w:p>
    <w:p w:rsidR="008A42E6" w:rsidRDefault="008A42E6" w:rsidP="00075EDB">
      <w:r>
        <w:t xml:space="preserve">Open Ease of Access Center = WINDOWS </w:t>
      </w:r>
      <w:proofErr w:type="spellStart"/>
      <w:r>
        <w:t>Key+U</w:t>
      </w:r>
      <w:proofErr w:type="spellEnd"/>
    </w:p>
    <w:p w:rsidR="008A42E6" w:rsidRDefault="008A42E6" w:rsidP="00075EDB">
      <w:r>
        <w:t xml:space="preserve">Open Windows Mobility Center = WINDOWS </w:t>
      </w:r>
      <w:proofErr w:type="spellStart"/>
      <w:r>
        <w:t>Key+X</w:t>
      </w:r>
      <w:proofErr w:type="spellEnd"/>
    </w:p>
    <w:p w:rsidR="00DD1B69" w:rsidRDefault="00DD1B69" w:rsidP="00DD1B69">
      <w:pPr>
        <w:pStyle w:val="Heading3"/>
      </w:pPr>
      <w:bookmarkStart w:id="17" w:name="_Toc327278362"/>
      <w:r>
        <w:t>Display and Use Windows</w:t>
      </w:r>
      <w:bookmarkEnd w:id="17"/>
    </w:p>
    <w:p w:rsidR="00DD1B69" w:rsidRDefault="00DD1B69" w:rsidP="00DD1B69">
      <w:pPr>
        <w:pStyle w:val="Heading4"/>
      </w:pPr>
      <w:r>
        <w:t>General</w:t>
      </w:r>
    </w:p>
    <w:p w:rsidR="00DD1B69" w:rsidRDefault="00DD1B69" w:rsidP="00DD1B69">
      <w:r>
        <w:t>Switch to the next window = ALT+TAB</w:t>
      </w:r>
    </w:p>
    <w:p w:rsidR="00DD1B69" w:rsidRDefault="00DD1B69" w:rsidP="00DD1B69">
      <w:r>
        <w:t>Switch to the previous window = ALT+SHIFT+TAB</w:t>
      </w:r>
    </w:p>
    <w:p w:rsidR="00DD1B69" w:rsidRDefault="00DD1B69" w:rsidP="00DD1B69">
      <w:r>
        <w:t>Close the active window = CTRL+W or CTRL+F4</w:t>
      </w:r>
    </w:p>
    <w:p w:rsidR="00DD1B69" w:rsidRDefault="00DD1B69" w:rsidP="00DD1B69">
      <w:r>
        <w:t>Restore the size of the active window after you maximize it = ALT+F5</w:t>
      </w:r>
    </w:p>
    <w:p w:rsidR="00DD1B69" w:rsidRDefault="00DD1B69" w:rsidP="00DD1B69">
      <w:r>
        <w:t>Move to a task pane from another pane in the program window (clockwise direction).  You may need to press F6 more than once = F6</w:t>
      </w:r>
    </w:p>
    <w:p w:rsidR="00DD1B69" w:rsidRDefault="00DD1B69" w:rsidP="00DD1B69">
      <w:r>
        <w:t>Move to a task pane from another pane in the program window (counterclockwise direction) = SHIFT+F6</w:t>
      </w:r>
    </w:p>
    <w:p w:rsidR="00DD1B69" w:rsidRDefault="00DD1B69" w:rsidP="00DD1B69">
      <w:r>
        <w:t>When more than one window is open, switch to the next window = CTRL+F6</w:t>
      </w:r>
    </w:p>
    <w:p w:rsidR="00DD1B69" w:rsidRDefault="00DD1B69" w:rsidP="00DD1B69">
      <w:r>
        <w:t>Switch to the previous window = CTRL+SHIFT+F6</w:t>
      </w:r>
    </w:p>
    <w:p w:rsidR="00DD1B69" w:rsidRDefault="00DD1B69" w:rsidP="00DD1B69">
      <w:r>
        <w:t>Maximize or restore a selected window = CTRL+F10</w:t>
      </w:r>
    </w:p>
    <w:p w:rsidR="00DD1B69" w:rsidRDefault="00DD1B69" w:rsidP="00DD1B69">
      <w:r>
        <w:t>Copy a picture of the screen to the Clipboard = PRINT SCRN</w:t>
      </w:r>
    </w:p>
    <w:p w:rsidR="00DD1B69" w:rsidRPr="00DD1B69" w:rsidRDefault="00DD1B69" w:rsidP="00DD1B69">
      <w:r>
        <w:t>Copy a picture of the selected window to the Clipboard = ALT+PRINT SCRN</w:t>
      </w:r>
    </w:p>
    <w:p w:rsidR="00D7613F" w:rsidRDefault="00D7613F" w:rsidP="00D7613F">
      <w:pPr>
        <w:pStyle w:val="Heading3"/>
      </w:pPr>
      <w:bookmarkStart w:id="18" w:name="_Toc327278363"/>
      <w:r>
        <w:t>Taskbar Keyboard Shortcuts</w:t>
      </w:r>
      <w:bookmarkEnd w:id="18"/>
    </w:p>
    <w:p w:rsidR="00D7613F" w:rsidRDefault="00D7613F" w:rsidP="00D7613F">
      <w:pPr>
        <w:pStyle w:val="Heading4"/>
      </w:pPr>
      <w:r>
        <w:t>General</w:t>
      </w:r>
    </w:p>
    <w:p w:rsidR="00D7613F" w:rsidRDefault="007F39B7" w:rsidP="00D7613F">
      <w:r>
        <w:t>Open a program or quickly open another instance of a program = SHIFT+CLICK on a taskbar button</w:t>
      </w:r>
    </w:p>
    <w:p w:rsidR="007F39B7" w:rsidRDefault="007F39B7" w:rsidP="00D7613F">
      <w:r>
        <w:t xml:space="preserve">Open a program as an administrator = CTRL+SHIFT+CLICK on a taskbar button </w:t>
      </w:r>
    </w:p>
    <w:p w:rsidR="007F39B7" w:rsidRDefault="007F39B7" w:rsidP="00D7613F">
      <w:r>
        <w:t xml:space="preserve">Show the window menu for the program = SHIFT+RIGHT CLICK on a taskbar button </w:t>
      </w:r>
    </w:p>
    <w:p w:rsidR="007F39B7" w:rsidRDefault="006E60EB" w:rsidP="00D7613F">
      <w:r>
        <w:t xml:space="preserve">Show the window menu for the group </w:t>
      </w:r>
      <w:r w:rsidR="007F39B7">
        <w:t xml:space="preserve">= </w:t>
      </w:r>
      <w:r>
        <w:t>SHIFT+RIGHT CLICK on a grouped taskbar button</w:t>
      </w:r>
    </w:p>
    <w:p w:rsidR="006E60EB" w:rsidRDefault="006E60EB" w:rsidP="00D7613F">
      <w:r>
        <w:t>Cycle through the windows of the group = CTRL+CLICK on a grouped taskbar button</w:t>
      </w:r>
    </w:p>
    <w:p w:rsidR="002B0957" w:rsidRDefault="002B0957" w:rsidP="002B0957">
      <w:pPr>
        <w:pStyle w:val="Heading3"/>
      </w:pPr>
      <w:bookmarkStart w:id="19" w:name="_Toc327278364"/>
      <w:r>
        <w:t>Dialog Box Keyboard Shortcuts</w:t>
      </w:r>
      <w:bookmarkEnd w:id="19"/>
    </w:p>
    <w:p w:rsidR="002B0957" w:rsidRPr="00337B9A" w:rsidRDefault="002B0957" w:rsidP="002B0957">
      <w:pPr>
        <w:pStyle w:val="Heading4"/>
      </w:pPr>
      <w:r>
        <w:t>General</w:t>
      </w:r>
    </w:p>
    <w:p w:rsidR="002B0957" w:rsidRDefault="006503AB" w:rsidP="002B0957">
      <w:r>
        <w:t>Move forward through tabs = CTRL+TAB</w:t>
      </w:r>
    </w:p>
    <w:p w:rsidR="002B0957" w:rsidRDefault="006503AB" w:rsidP="002B0957">
      <w:r>
        <w:t>Move back through tabs = CTRL+SHIFT+TAB</w:t>
      </w:r>
    </w:p>
    <w:p w:rsidR="006503AB" w:rsidRDefault="006503AB" w:rsidP="002B0957">
      <w:r>
        <w:t>Move forward through options = TAB</w:t>
      </w:r>
    </w:p>
    <w:p w:rsidR="006503AB" w:rsidRDefault="006503AB" w:rsidP="002B0957">
      <w:r>
        <w:t>Move back through options = SHIFT+TAB</w:t>
      </w:r>
    </w:p>
    <w:p w:rsidR="006503AB" w:rsidRDefault="006503AB" w:rsidP="002B0957">
      <w:r>
        <w:t>Perform the command (or select the option) that goes with that letter = ALT+ underlined letter</w:t>
      </w:r>
    </w:p>
    <w:p w:rsidR="006503AB" w:rsidRDefault="006503AB" w:rsidP="002B0957">
      <w:r>
        <w:t>Replaces clicking the mouse for many selected commands = ENTER</w:t>
      </w:r>
    </w:p>
    <w:p w:rsidR="006503AB" w:rsidRDefault="006503AB" w:rsidP="002B0957">
      <w:r>
        <w:t>Select or clear the check box if the active option is a check box = SPACEBAR</w:t>
      </w:r>
    </w:p>
    <w:p w:rsidR="006503AB" w:rsidRDefault="006503AB" w:rsidP="002B0957">
      <w:r>
        <w:t>Select a button if the active option is a group of option buttons = ARROW KEYS</w:t>
      </w:r>
    </w:p>
    <w:p w:rsidR="006503AB" w:rsidRDefault="006503AB" w:rsidP="002B0957">
      <w:r>
        <w:t>Display Help = F1</w:t>
      </w:r>
    </w:p>
    <w:p w:rsidR="006503AB" w:rsidRDefault="006503AB" w:rsidP="002B0957">
      <w:r>
        <w:t>Display the items in the active list = F4</w:t>
      </w:r>
    </w:p>
    <w:p w:rsidR="006503AB" w:rsidRDefault="006503AB" w:rsidP="002B0957">
      <w:r>
        <w:t>Open a folder one level up if a folder is selected in the Save As or Open dialog box</w:t>
      </w:r>
    </w:p>
    <w:p w:rsidR="002B0957" w:rsidRDefault="002B0957" w:rsidP="002B0957">
      <w:pPr>
        <w:pStyle w:val="Heading3"/>
      </w:pPr>
      <w:bookmarkStart w:id="20" w:name="_Toc157919238"/>
      <w:bookmarkStart w:id="21" w:name="_Toc327278365"/>
      <w:r w:rsidRPr="00DD5F09">
        <w:t xml:space="preserve">Use </w:t>
      </w:r>
      <w:r>
        <w:t>E</w:t>
      </w:r>
      <w:r w:rsidRPr="00DD5F09">
        <w:t xml:space="preserve">dit </w:t>
      </w:r>
      <w:r>
        <w:t>B</w:t>
      </w:r>
      <w:r w:rsidRPr="00DD5F09">
        <w:t xml:space="preserve">oxes </w:t>
      </w:r>
      <w:r>
        <w:t>within</w:t>
      </w:r>
      <w:r w:rsidRPr="00DD5F09">
        <w:t xml:space="preserve"> </w:t>
      </w:r>
      <w:r>
        <w:t>D</w:t>
      </w:r>
      <w:r w:rsidRPr="00DD5F09">
        <w:t xml:space="preserve">ialog </w:t>
      </w:r>
      <w:r>
        <w:t>B</w:t>
      </w:r>
      <w:r w:rsidRPr="00DD5F09">
        <w:t>oxes</w:t>
      </w:r>
      <w:bookmarkEnd w:id="20"/>
      <w:bookmarkEnd w:id="21"/>
    </w:p>
    <w:p w:rsidR="002B0957" w:rsidRPr="00417379" w:rsidRDefault="002B0957" w:rsidP="002B0957">
      <w:pPr>
        <w:pStyle w:val="Heading4"/>
      </w:pPr>
      <w:r>
        <w:t>General</w:t>
      </w:r>
    </w:p>
    <w:p w:rsidR="002B0957" w:rsidRDefault="002B0957" w:rsidP="002B0957">
      <w:r w:rsidRPr="00DD5F09">
        <w:t>An edit box is a blank in which you type or paste an entry, such as your user name or the path to a folder.</w:t>
      </w:r>
    </w:p>
    <w:p w:rsidR="002B0957" w:rsidRDefault="002B0957" w:rsidP="002B0957">
      <w:r>
        <w:t>Move to the beginning of the entry = HOME</w:t>
      </w:r>
    </w:p>
    <w:p w:rsidR="002B0957" w:rsidRDefault="002B0957" w:rsidP="002B0957">
      <w:r>
        <w:t>Move to the end of the entry = END</w:t>
      </w:r>
    </w:p>
    <w:p w:rsidR="002B0957" w:rsidRDefault="002B0957" w:rsidP="002B0957">
      <w:r>
        <w:t>Move one character to the left or right = LEFT ARROW or RIGHT ARROW</w:t>
      </w:r>
    </w:p>
    <w:p w:rsidR="002B0957" w:rsidRDefault="002B0957" w:rsidP="002B0957">
      <w:r>
        <w:t>Move one word to the left = CTRL+LEFT ARROW</w:t>
      </w:r>
    </w:p>
    <w:p w:rsidR="002B0957" w:rsidRDefault="002B0957" w:rsidP="002B0957">
      <w:r>
        <w:t>Move one word to the right = CTRL+RIGHT ARROW</w:t>
      </w:r>
    </w:p>
    <w:p w:rsidR="002B0957" w:rsidRDefault="002B0957" w:rsidP="002B0957">
      <w:r>
        <w:t>Select or unselect one character to the left = SHIFT+LEFT ARROW</w:t>
      </w:r>
    </w:p>
    <w:p w:rsidR="002B0957" w:rsidRDefault="002B0957" w:rsidP="002B0957">
      <w:r>
        <w:t>Select or unselect one character to the right = SHIFT+RIGHT ARROW</w:t>
      </w:r>
    </w:p>
    <w:p w:rsidR="002B0957" w:rsidRDefault="002B0957" w:rsidP="002B0957">
      <w:r>
        <w:t>Select or unselect one word to the left = CTRL+SHIFT+LEFT ARROW</w:t>
      </w:r>
    </w:p>
    <w:p w:rsidR="002B0957" w:rsidRDefault="002B0957" w:rsidP="002B0957">
      <w:r>
        <w:t>Select or unselect one word to the right = CTRL+SHIFT+RIGHT ARROW</w:t>
      </w:r>
    </w:p>
    <w:p w:rsidR="002B0957" w:rsidRDefault="002B0957" w:rsidP="002B0957">
      <w:r>
        <w:t>Select from the insertion point to the beginning of the entry = SHIFT+HOME</w:t>
      </w:r>
    </w:p>
    <w:p w:rsidR="002B0957" w:rsidRDefault="002B0957" w:rsidP="002B0957">
      <w:r>
        <w:t>Select from the insertion point to the end of the entry = SHIFT+END</w:t>
      </w:r>
    </w:p>
    <w:p w:rsidR="002B0957" w:rsidRDefault="002B0957" w:rsidP="002B0957">
      <w:pPr>
        <w:pStyle w:val="Heading3"/>
      </w:pPr>
      <w:bookmarkStart w:id="22" w:name="_Toc157919239"/>
      <w:bookmarkStart w:id="23" w:name="_Toc327278366"/>
      <w:r>
        <w:t>Use the Open and Save As D</w:t>
      </w:r>
      <w:r w:rsidRPr="00DD5F09">
        <w:t xml:space="preserve">ialog </w:t>
      </w:r>
      <w:r>
        <w:t>B</w:t>
      </w:r>
      <w:r w:rsidRPr="00DD5F09">
        <w:t>oxes</w:t>
      </w:r>
      <w:bookmarkEnd w:id="22"/>
      <w:bookmarkEnd w:id="23"/>
    </w:p>
    <w:p w:rsidR="002B0957" w:rsidRPr="00417379" w:rsidRDefault="002B0957" w:rsidP="002B0957">
      <w:pPr>
        <w:pStyle w:val="Heading4"/>
      </w:pPr>
      <w:r>
        <w:t>General</w:t>
      </w:r>
    </w:p>
    <w:p w:rsidR="002B0957" w:rsidRDefault="002B0957" w:rsidP="002B0957">
      <w:r>
        <w:t>Display the Open dialog box = CTRL+F12 or CTRL+O</w:t>
      </w:r>
    </w:p>
    <w:p w:rsidR="002B0957" w:rsidRDefault="002B0957" w:rsidP="002B0957">
      <w:r>
        <w:t>Display the Save As dialog box = F12</w:t>
      </w:r>
    </w:p>
    <w:p w:rsidR="002B0957" w:rsidRDefault="002B0957" w:rsidP="002B0957">
      <w:r>
        <w:t>Open the selected folder or file = ENTER</w:t>
      </w:r>
    </w:p>
    <w:p w:rsidR="002B0957" w:rsidRDefault="002B0957" w:rsidP="002B0957">
      <w:r>
        <w:t>Open the folder one level above the selected folder = BACKSPACE</w:t>
      </w:r>
    </w:p>
    <w:p w:rsidR="002B0957" w:rsidRDefault="002B0957" w:rsidP="002B0957">
      <w:r>
        <w:t>Delete the selected folder or file = DELETE</w:t>
      </w:r>
    </w:p>
    <w:p w:rsidR="002B0957" w:rsidRDefault="002B0957" w:rsidP="002B0957">
      <w:r>
        <w:t>Display a shortcut menu for a selected item such as a folder or file = SHIFT+F10</w:t>
      </w:r>
    </w:p>
    <w:p w:rsidR="002B0957" w:rsidRDefault="002B0957" w:rsidP="002B0957">
      <w:r>
        <w:t>Move forward through options = TAB</w:t>
      </w:r>
    </w:p>
    <w:p w:rsidR="002B0957" w:rsidRDefault="002B0957" w:rsidP="002B0957">
      <w:r>
        <w:t>Move back through options = SHIFT+TAB</w:t>
      </w:r>
    </w:p>
    <w:p w:rsidR="002B0957" w:rsidRDefault="002B0957" w:rsidP="002B0957">
      <w:r>
        <w:t>Open the Look in list = F4 or ALT+I</w:t>
      </w:r>
    </w:p>
    <w:p w:rsidR="002B0957" w:rsidRDefault="002B0957" w:rsidP="009630DF"/>
    <w:p w:rsidR="00337B9A" w:rsidRDefault="00337B9A" w:rsidP="00337B9A">
      <w:pPr>
        <w:pStyle w:val="Heading3"/>
      </w:pPr>
      <w:bookmarkStart w:id="24" w:name="_Toc327278367"/>
      <w:r>
        <w:t>Move Around in Text or Cells</w:t>
      </w:r>
      <w:bookmarkEnd w:id="24"/>
    </w:p>
    <w:p w:rsidR="00337B9A" w:rsidRDefault="00337B9A" w:rsidP="00337B9A">
      <w:pPr>
        <w:pStyle w:val="Heading4"/>
      </w:pPr>
      <w:r>
        <w:t>General</w:t>
      </w:r>
    </w:p>
    <w:p w:rsidR="00337B9A" w:rsidRDefault="00337B9A" w:rsidP="00337B9A">
      <w:r>
        <w:t xml:space="preserve">Move one character to the left = LEFT ARROW </w:t>
      </w:r>
    </w:p>
    <w:p w:rsidR="00337B9A" w:rsidRDefault="00337B9A" w:rsidP="00337B9A">
      <w:r>
        <w:t>Move one character to the right</w:t>
      </w:r>
      <w:r w:rsidR="002C657E">
        <w:t xml:space="preserve"> = </w:t>
      </w:r>
      <w:r>
        <w:t xml:space="preserve">RIGHT ARROW </w:t>
      </w:r>
    </w:p>
    <w:p w:rsidR="00337B9A" w:rsidRDefault="00337B9A" w:rsidP="00052A2F">
      <w:r>
        <w:t xml:space="preserve">Move one </w:t>
      </w:r>
      <w:r w:rsidR="00052A2F">
        <w:t>word to the left = CTRL+LEFT ARROW</w:t>
      </w:r>
    </w:p>
    <w:p w:rsidR="00052A2F" w:rsidRDefault="00052A2F" w:rsidP="00052A2F">
      <w:r>
        <w:t>Move one word to the right = CTRL+RIGHT ARROW</w:t>
      </w:r>
    </w:p>
    <w:p w:rsidR="00052A2F" w:rsidRDefault="00052A2F" w:rsidP="00052A2F">
      <w:r>
        <w:t>Move one paragraph up = CTRL+UP ARROW</w:t>
      </w:r>
    </w:p>
    <w:p w:rsidR="00052A2F" w:rsidRDefault="00052A2F" w:rsidP="00052A2F">
      <w:r>
        <w:t>Move one paragraph down = CTRL+DOWN ARROW</w:t>
      </w:r>
    </w:p>
    <w:p w:rsidR="00052A2F" w:rsidRDefault="00052A2F" w:rsidP="00052A2F">
      <w:r>
        <w:t>Move one cell to the left = SHIFT+TAB</w:t>
      </w:r>
    </w:p>
    <w:p w:rsidR="00052A2F" w:rsidRDefault="00052A2F" w:rsidP="00052A2F">
      <w:r>
        <w:t>Move one cell to the right = TAB</w:t>
      </w:r>
    </w:p>
    <w:p w:rsidR="00052A2F" w:rsidRDefault="00052A2F" w:rsidP="00052A2F">
      <w:r>
        <w:t>Move up one line = UP ARROW</w:t>
      </w:r>
    </w:p>
    <w:p w:rsidR="00052A2F" w:rsidRDefault="00052A2F" w:rsidP="00052A2F">
      <w:r>
        <w:t>Move down one line = DOWN ARROW</w:t>
      </w:r>
    </w:p>
    <w:p w:rsidR="00052A2F" w:rsidRDefault="00052A2F" w:rsidP="00052A2F">
      <w:r>
        <w:t>Move to the end of a line = END</w:t>
      </w:r>
    </w:p>
    <w:p w:rsidR="00052A2F" w:rsidRDefault="00052A2F" w:rsidP="00052A2F">
      <w:r>
        <w:t>Move to the beginning of a line = HOME</w:t>
      </w:r>
    </w:p>
    <w:p w:rsidR="00052A2F" w:rsidRDefault="00052A2F" w:rsidP="00052A2F">
      <w:r>
        <w:t>Move to the top of the window = ALT+CTRL+PAGE UP</w:t>
      </w:r>
    </w:p>
    <w:p w:rsidR="00052A2F" w:rsidRDefault="00052A2F" w:rsidP="00052A2F">
      <w:r>
        <w:t>Move to the end of the window = ALT+CTRL+PAGE DOWN</w:t>
      </w:r>
    </w:p>
    <w:p w:rsidR="00052A2F" w:rsidRDefault="00052A2F" w:rsidP="00052A2F">
      <w:r>
        <w:t>Move up one screen (scrolling) = PAGE UP</w:t>
      </w:r>
    </w:p>
    <w:p w:rsidR="00052A2F" w:rsidRDefault="00052A2F" w:rsidP="00052A2F">
      <w:r>
        <w:t>Move down one screen (scrolling) = PAGE DOWN</w:t>
      </w:r>
    </w:p>
    <w:p w:rsidR="00052A2F" w:rsidRDefault="00052A2F" w:rsidP="00052A2F">
      <w:r>
        <w:t>Move to the top of the next page = CTRL+PAGE DOWN</w:t>
      </w:r>
    </w:p>
    <w:p w:rsidR="00052A2F" w:rsidRDefault="00052A2F" w:rsidP="00052A2F">
      <w:r>
        <w:t>Move to the top of the previous page = CTRL+PAGE UP</w:t>
      </w:r>
    </w:p>
    <w:p w:rsidR="00052A2F" w:rsidRDefault="00052A2F" w:rsidP="00052A2F">
      <w:r>
        <w:t>Move to the end of a document = CTRL+END</w:t>
      </w:r>
    </w:p>
    <w:p w:rsidR="00052A2F" w:rsidRDefault="00052A2F" w:rsidP="00052A2F">
      <w:r>
        <w:t>Move to the beginning of a document = CTRL+END</w:t>
      </w:r>
    </w:p>
    <w:p w:rsidR="00052A2F" w:rsidRDefault="00052A2F" w:rsidP="00052A2F">
      <w:r>
        <w:t>Move to a previous revision = SHIFT+F5</w:t>
      </w:r>
    </w:p>
    <w:p w:rsidR="00052A2F" w:rsidRDefault="00052A2F" w:rsidP="00052A2F">
      <w:r>
        <w:t>After opening a document, move to the location you were working in when the document was last closed = SHIFT+F5</w:t>
      </w:r>
    </w:p>
    <w:p w:rsidR="00B324FC" w:rsidRDefault="00B324FC" w:rsidP="00B324FC">
      <w:pPr>
        <w:pStyle w:val="Heading3"/>
      </w:pPr>
      <w:bookmarkStart w:id="25" w:name="_Toc327278368"/>
      <w:r>
        <w:t xml:space="preserve">Move Around in </w:t>
      </w:r>
      <w:r w:rsidR="004F309C">
        <w:t xml:space="preserve">a </w:t>
      </w:r>
      <w:r>
        <w:t>Table</w:t>
      </w:r>
      <w:bookmarkEnd w:id="25"/>
    </w:p>
    <w:p w:rsidR="00B324FC" w:rsidRDefault="00B324FC" w:rsidP="00B324FC">
      <w:pPr>
        <w:pStyle w:val="Heading4"/>
      </w:pPr>
      <w:r>
        <w:t>General</w:t>
      </w:r>
    </w:p>
    <w:p w:rsidR="00B324FC" w:rsidRDefault="00B324FC" w:rsidP="00B324FC">
      <w:r>
        <w:t>Move to the next cell</w:t>
      </w:r>
      <w:r w:rsidR="004F309C">
        <w:t xml:space="preserve"> in a row</w:t>
      </w:r>
      <w:r>
        <w:t xml:space="preserve"> = TAB </w:t>
      </w:r>
    </w:p>
    <w:p w:rsidR="00B324FC" w:rsidRDefault="004F309C" w:rsidP="00B324FC">
      <w:r>
        <w:t>Move to the previous cell in a row</w:t>
      </w:r>
      <w:r w:rsidR="00B324FC">
        <w:t xml:space="preserve"> = SHIFT+TAB </w:t>
      </w:r>
    </w:p>
    <w:p w:rsidR="00B324FC" w:rsidRDefault="00B324FC" w:rsidP="00B324FC">
      <w:r>
        <w:t xml:space="preserve">Move to the </w:t>
      </w:r>
      <w:r w:rsidR="004F309C">
        <w:t>first cell in a</w:t>
      </w:r>
      <w:r>
        <w:t xml:space="preserve"> row = </w:t>
      </w:r>
      <w:r w:rsidR="004F309C">
        <w:t>ALT+HOME</w:t>
      </w:r>
      <w:r>
        <w:t xml:space="preserve"> </w:t>
      </w:r>
    </w:p>
    <w:p w:rsidR="00B324FC" w:rsidRDefault="004F309C" w:rsidP="00B324FC">
      <w:r>
        <w:t>Move to the last cell in a row</w:t>
      </w:r>
      <w:r w:rsidR="00B324FC">
        <w:t xml:space="preserve"> = </w:t>
      </w:r>
      <w:r>
        <w:t>ALT+END</w:t>
      </w:r>
      <w:r w:rsidR="00B324FC">
        <w:t xml:space="preserve"> </w:t>
      </w:r>
    </w:p>
    <w:p w:rsidR="00B324FC" w:rsidRDefault="004F309C" w:rsidP="00B324FC">
      <w:r>
        <w:t>Move to the first cell in a column</w:t>
      </w:r>
      <w:r w:rsidR="00B324FC">
        <w:t xml:space="preserve"> = </w:t>
      </w:r>
      <w:r>
        <w:t>ALT+PAGE UP</w:t>
      </w:r>
      <w:r w:rsidR="00B324FC">
        <w:t xml:space="preserve"> </w:t>
      </w:r>
    </w:p>
    <w:p w:rsidR="00B324FC" w:rsidRDefault="004F309C" w:rsidP="00B324FC">
      <w:r>
        <w:t>Move to the last cell in a column</w:t>
      </w:r>
      <w:r w:rsidR="00B324FC">
        <w:t xml:space="preserve"> = </w:t>
      </w:r>
      <w:r>
        <w:t>ALT+PAGE DOWN</w:t>
      </w:r>
      <w:r w:rsidR="00B324FC">
        <w:t xml:space="preserve"> </w:t>
      </w:r>
    </w:p>
    <w:p w:rsidR="00B324FC" w:rsidRDefault="004F309C" w:rsidP="00894F84">
      <w:r>
        <w:t>Move to the previous row</w:t>
      </w:r>
      <w:r w:rsidR="00600ACA">
        <w:t xml:space="preserve"> = </w:t>
      </w:r>
      <w:r>
        <w:t>UP ARROW</w:t>
      </w:r>
    </w:p>
    <w:p w:rsidR="004F309C" w:rsidRDefault="004F309C" w:rsidP="00894F84">
      <w:r>
        <w:t>Move to the next row = DOWN ARROW</w:t>
      </w:r>
    </w:p>
    <w:p w:rsidR="004F309C" w:rsidRDefault="004F309C" w:rsidP="00894F84">
      <w:r>
        <w:t>Move one row up = ALT+SHIFT+UP ARROW</w:t>
      </w:r>
    </w:p>
    <w:p w:rsidR="004F309C" w:rsidRDefault="004F309C" w:rsidP="00894F84">
      <w:r>
        <w:t>Move one row down = ALT+SHIFT+DOWN ARROW</w:t>
      </w:r>
    </w:p>
    <w:p w:rsidR="00837E41" w:rsidRDefault="0090153F" w:rsidP="0090153F">
      <w:pPr>
        <w:pStyle w:val="Heading3"/>
      </w:pPr>
      <w:bookmarkStart w:id="26" w:name="_Toc157919240"/>
      <w:bookmarkStart w:id="27" w:name="_Toc327278369"/>
      <w:r>
        <w:t>Undo and Redo Actions</w:t>
      </w:r>
      <w:bookmarkEnd w:id="26"/>
      <w:bookmarkEnd w:id="27"/>
    </w:p>
    <w:p w:rsidR="00417379" w:rsidRPr="00417379" w:rsidRDefault="00417379" w:rsidP="00417379">
      <w:pPr>
        <w:pStyle w:val="Heading4"/>
      </w:pPr>
      <w:r>
        <w:t>General</w:t>
      </w:r>
    </w:p>
    <w:p w:rsidR="0090153F" w:rsidRDefault="0090153F" w:rsidP="0090153F">
      <w:r>
        <w:t>Cancel an action = ESC</w:t>
      </w:r>
    </w:p>
    <w:p w:rsidR="0090153F" w:rsidRDefault="0090153F" w:rsidP="0090153F">
      <w:r>
        <w:t>Undo an action = CTRL+Z</w:t>
      </w:r>
    </w:p>
    <w:p w:rsidR="0090153F" w:rsidRPr="0090153F" w:rsidRDefault="0090153F" w:rsidP="0090153F">
      <w:r>
        <w:t>Redo or repeat an action = CTRL+Y</w:t>
      </w:r>
    </w:p>
    <w:p w:rsidR="00995F32" w:rsidRDefault="0090153F">
      <w:pPr>
        <w:pStyle w:val="Heading3"/>
      </w:pPr>
      <w:bookmarkStart w:id="28" w:name="_Toc157919241"/>
      <w:bookmarkStart w:id="29" w:name="_Toc327278370"/>
      <w:r>
        <w:t xml:space="preserve">Access and </w:t>
      </w:r>
      <w:r w:rsidR="00953F99">
        <w:t>U</w:t>
      </w:r>
      <w:r>
        <w:t>se T</w:t>
      </w:r>
      <w:r w:rsidRPr="00DD5F09">
        <w:t xml:space="preserve">ask </w:t>
      </w:r>
      <w:r>
        <w:t>P</w:t>
      </w:r>
      <w:r w:rsidRPr="00DD5F09">
        <w:t xml:space="preserve">anes and </w:t>
      </w:r>
      <w:r>
        <w:t>G</w:t>
      </w:r>
      <w:r w:rsidRPr="00DD5F09">
        <w:t>alleries</w:t>
      </w:r>
      <w:bookmarkEnd w:id="28"/>
      <w:bookmarkEnd w:id="29"/>
    </w:p>
    <w:p w:rsidR="00995F32" w:rsidRDefault="008873C0">
      <w:pPr>
        <w:pStyle w:val="Heading4"/>
      </w:pPr>
      <w:r>
        <w:t>General</w:t>
      </w:r>
    </w:p>
    <w:p w:rsidR="008873C0" w:rsidRDefault="008873C0" w:rsidP="008873C0">
      <w:r>
        <w:t xml:space="preserve">Move to a </w:t>
      </w:r>
      <w:r w:rsidR="002A60ED">
        <w:t>t</w:t>
      </w:r>
      <w:r w:rsidR="002B5ECB">
        <w:t xml:space="preserve">ask </w:t>
      </w:r>
      <w:r w:rsidR="002A60ED">
        <w:t>p</w:t>
      </w:r>
      <w:r w:rsidR="002B5ECB">
        <w:t>ane</w:t>
      </w:r>
      <w:r>
        <w:t xml:space="preserve"> from another pane in the program window. (You may need to press F6 more than once</w:t>
      </w:r>
      <w:r w:rsidR="002A60ED">
        <w:t>.</w:t>
      </w:r>
      <w:r>
        <w:t>) = F6</w:t>
      </w:r>
    </w:p>
    <w:p w:rsidR="008873C0" w:rsidRDefault="008873C0" w:rsidP="008873C0">
      <w:proofErr w:type="gramStart"/>
      <w:r>
        <w:t xml:space="preserve">When a menu is active, move to a </w:t>
      </w:r>
      <w:r w:rsidR="002A60ED">
        <w:t>t</w:t>
      </w:r>
      <w:r w:rsidR="002B5ECB">
        <w:t xml:space="preserve">ask </w:t>
      </w:r>
      <w:r w:rsidR="002A60ED">
        <w:t>p</w:t>
      </w:r>
      <w:r w:rsidR="002B5ECB">
        <w:t>ane</w:t>
      </w:r>
      <w:r>
        <w:t>.</w:t>
      </w:r>
      <w:proofErr w:type="gramEnd"/>
      <w:r>
        <w:t xml:space="preserve"> (You may need to press CTRL+TAB more than once</w:t>
      </w:r>
      <w:r w:rsidR="002A60ED">
        <w:t>.)</w:t>
      </w:r>
      <w:r>
        <w:t xml:space="preserve"> = CTRL+TAB</w:t>
      </w:r>
    </w:p>
    <w:p w:rsidR="008873C0" w:rsidRDefault="008873C0" w:rsidP="008873C0">
      <w:r>
        <w:t xml:space="preserve">When a </w:t>
      </w:r>
      <w:r w:rsidR="002A60ED">
        <w:t>t</w:t>
      </w:r>
      <w:r w:rsidR="002B5ECB">
        <w:t xml:space="preserve">ask </w:t>
      </w:r>
      <w:r w:rsidR="002A60ED">
        <w:t>p</w:t>
      </w:r>
      <w:r w:rsidR="002B5ECB">
        <w:t>ane</w:t>
      </w:r>
      <w:r>
        <w:t xml:space="preserve"> is active, select the next or previous option in the </w:t>
      </w:r>
      <w:r w:rsidR="002A60ED">
        <w:t>t</w:t>
      </w:r>
      <w:r w:rsidR="002B5ECB">
        <w:t xml:space="preserve">ask </w:t>
      </w:r>
      <w:r w:rsidR="002A60ED">
        <w:t>p</w:t>
      </w:r>
      <w:r w:rsidR="002B5ECB">
        <w:t>ane</w:t>
      </w:r>
      <w:r>
        <w:t xml:space="preserve"> = TAB or SHIFT+TAB</w:t>
      </w:r>
    </w:p>
    <w:p w:rsidR="008873C0" w:rsidRDefault="008873C0" w:rsidP="008873C0">
      <w:r>
        <w:t xml:space="preserve">Display the full set of commands on the </w:t>
      </w:r>
      <w:r w:rsidR="002A60ED">
        <w:t>t</w:t>
      </w:r>
      <w:r w:rsidR="002B5ECB">
        <w:t xml:space="preserve">ask </w:t>
      </w:r>
      <w:r w:rsidR="002A60ED">
        <w:t>p</w:t>
      </w:r>
      <w:r w:rsidR="002B5ECB">
        <w:t>ane</w:t>
      </w:r>
      <w:r w:rsidR="002A60ED">
        <w:t xml:space="preserve"> menu = CTRL+SPACEBAR</w:t>
      </w:r>
    </w:p>
    <w:p w:rsidR="008873C0" w:rsidRDefault="008873C0" w:rsidP="008873C0">
      <w:r>
        <w:t>Perform the action assigned to the selected button = SPACEBAR or ENTER</w:t>
      </w:r>
    </w:p>
    <w:p w:rsidR="008873C0" w:rsidRDefault="008873C0" w:rsidP="008873C0">
      <w:r>
        <w:t>Open a drop-down menu for the selected gallery item = SHIFT+F10</w:t>
      </w:r>
    </w:p>
    <w:p w:rsidR="008873C0" w:rsidRDefault="008873C0" w:rsidP="008873C0">
      <w:r>
        <w:t>Select the first or last item in a gallery = HOME or END</w:t>
      </w:r>
    </w:p>
    <w:p w:rsidR="00995F32" w:rsidRDefault="008873C0" w:rsidP="008873C0">
      <w:r>
        <w:t>Scroll up or down in the selected gallery list = PAGE UP or PAGE DOWN</w:t>
      </w:r>
    </w:p>
    <w:p w:rsidR="00EC2B1F" w:rsidRPr="00066C2E" w:rsidRDefault="00EC2B1F" w:rsidP="00EC2B1F">
      <w:pPr>
        <w:pStyle w:val="Heading4"/>
      </w:pPr>
      <w:r w:rsidRPr="00066C2E">
        <w:t xml:space="preserve">Close a </w:t>
      </w:r>
      <w:r w:rsidR="002B5ECB">
        <w:t>Task Pane</w:t>
      </w:r>
    </w:p>
    <w:p w:rsidR="00EC2B1F" w:rsidRPr="00066C2E" w:rsidRDefault="00EC2B1F" w:rsidP="00EC2B1F">
      <w:pPr>
        <w:pStyle w:val="ListNumber"/>
        <w:tabs>
          <w:tab w:val="clear" w:pos="720"/>
          <w:tab w:val="num" w:pos="1800"/>
        </w:tabs>
        <w:ind w:left="1800"/>
      </w:pPr>
      <w:r w:rsidRPr="00066C2E">
        <w:t xml:space="preserve">Press </w:t>
      </w:r>
      <w:r w:rsidRPr="00B85E71">
        <w:t>F6</w:t>
      </w:r>
      <w:r w:rsidRPr="00066C2E">
        <w:t xml:space="preserve"> to move to the </w:t>
      </w:r>
      <w:r w:rsidR="00B85E71">
        <w:t>t</w:t>
      </w:r>
      <w:r w:rsidR="002B5ECB">
        <w:t xml:space="preserve">ask </w:t>
      </w:r>
      <w:r w:rsidR="00B85E71">
        <w:t>p</w:t>
      </w:r>
      <w:r w:rsidR="002B5ECB">
        <w:t>ane</w:t>
      </w:r>
      <w:r w:rsidRPr="00066C2E">
        <w:t xml:space="preserve">, if necessary. </w:t>
      </w:r>
    </w:p>
    <w:p w:rsidR="00EC2B1F" w:rsidRPr="00066C2E" w:rsidRDefault="00EC2B1F" w:rsidP="00EC2B1F">
      <w:pPr>
        <w:pStyle w:val="ListNumber"/>
        <w:tabs>
          <w:tab w:val="clear" w:pos="720"/>
          <w:tab w:val="num" w:pos="1800"/>
        </w:tabs>
        <w:ind w:left="1800"/>
      </w:pPr>
      <w:r w:rsidRPr="00066C2E">
        <w:t xml:space="preserve">Press </w:t>
      </w:r>
      <w:r w:rsidRPr="00B85E71">
        <w:t>CTRL+SPACEBAR</w:t>
      </w:r>
      <w:r w:rsidRPr="00066C2E">
        <w:t xml:space="preserve">. </w:t>
      </w:r>
    </w:p>
    <w:p w:rsidR="00EC2B1F" w:rsidRPr="00066C2E" w:rsidRDefault="00EC2B1F" w:rsidP="00EC2B1F">
      <w:pPr>
        <w:pStyle w:val="ListNumber"/>
        <w:tabs>
          <w:tab w:val="clear" w:pos="720"/>
          <w:tab w:val="num" w:pos="1800"/>
        </w:tabs>
        <w:ind w:left="1800"/>
      </w:pPr>
      <w:r w:rsidRPr="00066C2E">
        <w:t xml:space="preserve">Use the </w:t>
      </w:r>
      <w:r w:rsidR="002B5ECB">
        <w:t>ARROW KEYS</w:t>
      </w:r>
      <w:r w:rsidRPr="00066C2E">
        <w:t xml:space="preserve"> to select </w:t>
      </w:r>
      <w:r w:rsidRPr="00B85E71">
        <w:rPr>
          <w:bCs/>
        </w:rPr>
        <w:t>Close</w:t>
      </w:r>
      <w:r w:rsidRPr="00066C2E">
        <w:t xml:space="preserve">, and then press </w:t>
      </w:r>
      <w:r w:rsidRPr="00B85E71">
        <w:t>ENTER</w:t>
      </w:r>
      <w:r w:rsidRPr="00066C2E">
        <w:t>.</w:t>
      </w:r>
    </w:p>
    <w:p w:rsidR="00EC2B1F" w:rsidRPr="00066C2E" w:rsidRDefault="00EC2B1F" w:rsidP="00EC2B1F">
      <w:pPr>
        <w:pStyle w:val="Heading4"/>
      </w:pPr>
      <w:r w:rsidRPr="00066C2E">
        <w:t xml:space="preserve">Move a </w:t>
      </w:r>
      <w:r w:rsidR="002B5ECB">
        <w:t>Task Pane</w:t>
      </w:r>
    </w:p>
    <w:p w:rsidR="00EC2B1F" w:rsidRPr="00066C2E" w:rsidRDefault="00EC2B1F" w:rsidP="001E08B8">
      <w:pPr>
        <w:pStyle w:val="ListNumber"/>
        <w:numPr>
          <w:ilvl w:val="0"/>
          <w:numId w:val="18"/>
        </w:numPr>
        <w:tabs>
          <w:tab w:val="clear" w:pos="720"/>
          <w:tab w:val="num" w:pos="1800"/>
        </w:tabs>
        <w:ind w:left="1800"/>
      </w:pPr>
      <w:r w:rsidRPr="00066C2E">
        <w:t xml:space="preserve">Press </w:t>
      </w:r>
      <w:r w:rsidRPr="00EC2B1F">
        <w:t>F6</w:t>
      </w:r>
      <w:r w:rsidRPr="00066C2E">
        <w:t xml:space="preserve"> to move to the </w:t>
      </w:r>
      <w:r w:rsidR="00B85E71">
        <w:t>ta</w:t>
      </w:r>
      <w:r w:rsidR="002B5ECB">
        <w:t xml:space="preserve">sk </w:t>
      </w:r>
      <w:r w:rsidR="00B85E71">
        <w:t>p</w:t>
      </w:r>
      <w:r w:rsidR="002B5ECB">
        <w:t>ane</w:t>
      </w:r>
      <w:r w:rsidRPr="00066C2E">
        <w:t xml:space="preserve">, if necessary. </w:t>
      </w:r>
    </w:p>
    <w:p w:rsidR="00EC2B1F" w:rsidRPr="00066C2E" w:rsidRDefault="00EC2B1F" w:rsidP="001E08B8">
      <w:pPr>
        <w:pStyle w:val="ListNumber"/>
        <w:numPr>
          <w:ilvl w:val="0"/>
          <w:numId w:val="18"/>
        </w:numPr>
        <w:tabs>
          <w:tab w:val="clear" w:pos="720"/>
          <w:tab w:val="num" w:pos="1800"/>
        </w:tabs>
        <w:ind w:left="1800"/>
      </w:pPr>
      <w:r w:rsidRPr="00066C2E">
        <w:t xml:space="preserve">Press </w:t>
      </w:r>
      <w:r w:rsidRPr="00EC2B1F">
        <w:t>CTRL+SPACEBAR</w:t>
      </w:r>
      <w:r w:rsidRPr="00066C2E">
        <w:t xml:space="preserve">. </w:t>
      </w:r>
    </w:p>
    <w:p w:rsidR="00EC2B1F" w:rsidRPr="00066C2E" w:rsidRDefault="00EC2B1F" w:rsidP="001E08B8">
      <w:pPr>
        <w:pStyle w:val="ListNumber"/>
        <w:numPr>
          <w:ilvl w:val="0"/>
          <w:numId w:val="18"/>
        </w:numPr>
        <w:tabs>
          <w:tab w:val="clear" w:pos="720"/>
          <w:tab w:val="num" w:pos="1800"/>
        </w:tabs>
        <w:ind w:left="1800"/>
      </w:pPr>
      <w:r w:rsidRPr="00066C2E">
        <w:t xml:space="preserve">Use the </w:t>
      </w:r>
      <w:r w:rsidR="002B5ECB">
        <w:t>ARROW KEYS</w:t>
      </w:r>
      <w:r w:rsidRPr="00066C2E">
        <w:t xml:space="preserve"> to select </w:t>
      </w:r>
      <w:r w:rsidRPr="00EC2B1F">
        <w:t>Move</w:t>
      </w:r>
      <w:r w:rsidRPr="00066C2E">
        <w:t xml:space="preserve">, and then press </w:t>
      </w:r>
      <w:r w:rsidRPr="00EC2B1F">
        <w:t>ENTER</w:t>
      </w:r>
      <w:r w:rsidRPr="00066C2E">
        <w:t xml:space="preserve">. </w:t>
      </w:r>
    </w:p>
    <w:p w:rsidR="00EC2B1F" w:rsidRPr="00066C2E" w:rsidRDefault="00EC2B1F" w:rsidP="001E08B8">
      <w:pPr>
        <w:pStyle w:val="ListNumber"/>
        <w:numPr>
          <w:ilvl w:val="0"/>
          <w:numId w:val="18"/>
        </w:numPr>
        <w:tabs>
          <w:tab w:val="clear" w:pos="720"/>
          <w:tab w:val="num" w:pos="1800"/>
        </w:tabs>
        <w:ind w:left="1800"/>
      </w:pPr>
      <w:r w:rsidRPr="00066C2E">
        <w:t xml:space="preserve">Use the </w:t>
      </w:r>
      <w:r w:rsidR="002B5ECB">
        <w:t>ARROW KEYS</w:t>
      </w:r>
      <w:r w:rsidRPr="00066C2E">
        <w:t xml:space="preserve"> to move the </w:t>
      </w:r>
      <w:r w:rsidR="00B85E71">
        <w:t>t</w:t>
      </w:r>
      <w:r w:rsidR="002B5ECB">
        <w:t xml:space="preserve">ask </w:t>
      </w:r>
      <w:r w:rsidR="00B85E71">
        <w:t>p</w:t>
      </w:r>
      <w:r w:rsidR="002B5ECB">
        <w:t>ane</w:t>
      </w:r>
      <w:r w:rsidRPr="00066C2E">
        <w:t xml:space="preserve">, and then press </w:t>
      </w:r>
      <w:r w:rsidRPr="00EC2B1F">
        <w:t>ENTER</w:t>
      </w:r>
      <w:r w:rsidRPr="00066C2E">
        <w:t>.</w:t>
      </w:r>
    </w:p>
    <w:p w:rsidR="00EC2B1F" w:rsidRPr="00066C2E" w:rsidRDefault="00EC2B1F" w:rsidP="00EC2B1F">
      <w:pPr>
        <w:pStyle w:val="Heading4"/>
      </w:pPr>
      <w:r w:rsidRPr="00066C2E">
        <w:t xml:space="preserve">Resize a </w:t>
      </w:r>
      <w:r w:rsidR="002B5ECB">
        <w:t>Task Pane</w:t>
      </w:r>
    </w:p>
    <w:p w:rsidR="00EC2B1F" w:rsidRPr="00066C2E" w:rsidRDefault="00EC2B1F" w:rsidP="001E08B8">
      <w:pPr>
        <w:pStyle w:val="ListNumber"/>
        <w:numPr>
          <w:ilvl w:val="0"/>
          <w:numId w:val="19"/>
        </w:numPr>
        <w:tabs>
          <w:tab w:val="clear" w:pos="720"/>
          <w:tab w:val="num" w:pos="1800"/>
        </w:tabs>
        <w:ind w:left="1800"/>
      </w:pPr>
      <w:r w:rsidRPr="00066C2E">
        <w:t xml:space="preserve">Press </w:t>
      </w:r>
      <w:r w:rsidRPr="00EC2B1F">
        <w:t>F6</w:t>
      </w:r>
      <w:r w:rsidRPr="00066C2E">
        <w:t xml:space="preserve"> to move to the </w:t>
      </w:r>
      <w:r w:rsidR="00B85E71">
        <w:t>t</w:t>
      </w:r>
      <w:r w:rsidR="002B5ECB">
        <w:t xml:space="preserve">ask </w:t>
      </w:r>
      <w:r w:rsidR="00B85E71">
        <w:t>p</w:t>
      </w:r>
      <w:r w:rsidR="002B5ECB">
        <w:t>ane</w:t>
      </w:r>
      <w:r w:rsidRPr="00066C2E">
        <w:t xml:space="preserve">, if necessary. </w:t>
      </w:r>
    </w:p>
    <w:p w:rsidR="00EC2B1F" w:rsidRPr="00066C2E" w:rsidRDefault="00EC2B1F" w:rsidP="001E08B8">
      <w:pPr>
        <w:pStyle w:val="ListNumber"/>
        <w:numPr>
          <w:ilvl w:val="0"/>
          <w:numId w:val="19"/>
        </w:numPr>
        <w:tabs>
          <w:tab w:val="clear" w:pos="720"/>
          <w:tab w:val="num" w:pos="1800"/>
        </w:tabs>
        <w:ind w:left="1800"/>
      </w:pPr>
      <w:r w:rsidRPr="00066C2E">
        <w:t xml:space="preserve">Press </w:t>
      </w:r>
      <w:r w:rsidRPr="00EC2B1F">
        <w:t>CTRL+SPACEBAR</w:t>
      </w:r>
      <w:r w:rsidRPr="00066C2E">
        <w:t xml:space="preserve">. </w:t>
      </w:r>
    </w:p>
    <w:p w:rsidR="00EC2B1F" w:rsidRDefault="00EC2B1F" w:rsidP="001E08B8">
      <w:pPr>
        <w:pStyle w:val="ListNumber"/>
        <w:numPr>
          <w:ilvl w:val="0"/>
          <w:numId w:val="19"/>
        </w:numPr>
        <w:tabs>
          <w:tab w:val="clear" w:pos="720"/>
          <w:tab w:val="num" w:pos="1800"/>
        </w:tabs>
        <w:ind w:left="1800"/>
      </w:pPr>
      <w:r w:rsidRPr="00066C2E">
        <w:t xml:space="preserve">Use the </w:t>
      </w:r>
      <w:r w:rsidR="002B5ECB">
        <w:t>ARROW KEYS</w:t>
      </w:r>
      <w:r w:rsidRPr="00066C2E">
        <w:t xml:space="preserve"> to select </w:t>
      </w:r>
      <w:r w:rsidRPr="00EC2B1F">
        <w:t>Size</w:t>
      </w:r>
      <w:r w:rsidRPr="00066C2E">
        <w:t xml:space="preserve">, and then press </w:t>
      </w:r>
      <w:r w:rsidRPr="00EC2B1F">
        <w:t>ENTER</w:t>
      </w:r>
      <w:r w:rsidRPr="00066C2E">
        <w:t xml:space="preserve">. </w:t>
      </w:r>
    </w:p>
    <w:p w:rsidR="00557483" w:rsidRDefault="00557483" w:rsidP="00557483">
      <w:pPr>
        <w:pStyle w:val="Heading3"/>
      </w:pPr>
      <w:bookmarkStart w:id="30" w:name="_Toc327278371"/>
      <w:r>
        <w:t>Access and Use Available Actions</w:t>
      </w:r>
      <w:bookmarkEnd w:id="30"/>
    </w:p>
    <w:p w:rsidR="00557483" w:rsidRDefault="00557483" w:rsidP="00557483">
      <w:pPr>
        <w:pStyle w:val="Heading4"/>
      </w:pPr>
      <w:r>
        <w:t>General</w:t>
      </w:r>
    </w:p>
    <w:p w:rsidR="00557483" w:rsidRDefault="00557483" w:rsidP="00557483">
      <w:r>
        <w:t>Display the shortcut menu for the selected item = SHIFT+F10</w:t>
      </w:r>
    </w:p>
    <w:p w:rsidR="00557483" w:rsidRDefault="00557483" w:rsidP="00557483">
      <w:r>
        <w:t>Display the menu or message for an available action or for the AutoCorrect Options button or the Paste options button.  If more than one action is pres</w:t>
      </w:r>
      <w:bookmarkStart w:id="31" w:name="TOCUpdate"/>
      <w:bookmarkEnd w:id="31"/>
      <w:r>
        <w:t>ent, switch to the next action and display its menu or message = ALT+SHIFT+F10</w:t>
      </w:r>
    </w:p>
    <w:p w:rsidR="00557483" w:rsidRDefault="00557483" w:rsidP="00557483">
      <w:r>
        <w:t>Move between options in a menu of available actions = ENTER</w:t>
      </w:r>
    </w:p>
    <w:p w:rsidR="00557483" w:rsidRDefault="00557483" w:rsidP="00557483">
      <w:r>
        <w:t>Perform the action for the selected item on a menu of available actions = ENTER</w:t>
      </w:r>
    </w:p>
    <w:p w:rsidR="00557483" w:rsidRDefault="00557483" w:rsidP="00557483">
      <w:r>
        <w:t>Close the available actions menu or message = ESC</w:t>
      </w:r>
    </w:p>
    <w:p w:rsidR="00557483" w:rsidRDefault="00557483" w:rsidP="00557483">
      <w:pPr>
        <w:pStyle w:val="Heading4"/>
      </w:pPr>
      <w:r>
        <w:t>User Tips:</w:t>
      </w:r>
    </w:p>
    <w:p w:rsidR="00557483" w:rsidRPr="00CB4CBF" w:rsidRDefault="00557483" w:rsidP="00557483">
      <w:r w:rsidRPr="00CB4CBF">
        <w:t xml:space="preserve">You can ask to be notified by a sound whenever </w:t>
      </w:r>
      <w:r>
        <w:t>an action is available</w:t>
      </w:r>
      <w:r w:rsidRPr="00CB4CBF">
        <w:t>.</w:t>
      </w:r>
      <w:r>
        <w:t xml:space="preserve"> </w:t>
      </w:r>
      <w:r w:rsidRPr="00CB4CBF">
        <w:t xml:space="preserve"> To hear audio cues, you must have a sound card. </w:t>
      </w:r>
      <w:r>
        <w:t xml:space="preserve"> </w:t>
      </w:r>
      <w:r w:rsidRPr="00CB4CBF">
        <w:t xml:space="preserve">You must also have Microsoft Office Sounds installed on your computer. </w:t>
      </w:r>
    </w:p>
    <w:p w:rsidR="00557483" w:rsidRPr="00CB4CBF" w:rsidRDefault="00557483" w:rsidP="00557483">
      <w:r w:rsidRPr="00CB4CBF">
        <w:t xml:space="preserve">If you have access to the </w:t>
      </w:r>
      <w:r>
        <w:t>Internet</w:t>
      </w:r>
      <w:r w:rsidRPr="00CB4CBF">
        <w:t xml:space="preserve">, you can download Microsoft Office Sounds from </w:t>
      </w:r>
      <w:r>
        <w:t>Office.com</w:t>
      </w:r>
      <w:r w:rsidRPr="00CB4CBF">
        <w:t xml:space="preserve">. </w:t>
      </w:r>
      <w:r>
        <w:t xml:space="preserve"> </w:t>
      </w:r>
      <w:r w:rsidRPr="00CB4CBF">
        <w:t>After you install the sound files, do the following in Microsoft Office Access 20</w:t>
      </w:r>
      <w:r>
        <w:t>10</w:t>
      </w:r>
      <w:r w:rsidRPr="00CB4CBF">
        <w:t xml:space="preserve"> Microsoft Office Excel 20</w:t>
      </w:r>
      <w:r>
        <w:t>10</w:t>
      </w:r>
      <w:r w:rsidRPr="00CB4CBF">
        <w:t>, Microsoft Office PowerPoint 20</w:t>
      </w:r>
      <w:r>
        <w:t>10</w:t>
      </w:r>
      <w:r w:rsidRPr="00CB4CBF">
        <w:t>, or Microsoft Office Word 20</w:t>
      </w:r>
      <w:r>
        <w:t>10</w:t>
      </w:r>
      <w:r w:rsidRPr="00CB4CBF">
        <w:t xml:space="preserve">: </w:t>
      </w:r>
    </w:p>
    <w:p w:rsidR="00557483" w:rsidRPr="00CB4CBF" w:rsidRDefault="00557483" w:rsidP="00557483">
      <w:pPr>
        <w:pStyle w:val="ListNumber"/>
        <w:numPr>
          <w:ilvl w:val="0"/>
          <w:numId w:val="17"/>
        </w:numPr>
        <w:tabs>
          <w:tab w:val="clear" w:pos="720"/>
          <w:tab w:val="num" w:pos="1800"/>
        </w:tabs>
        <w:ind w:left="1800"/>
      </w:pPr>
      <w:r w:rsidRPr="00CB4CBF">
        <w:t xml:space="preserve">Press </w:t>
      </w:r>
      <w:r w:rsidRPr="00557483">
        <w:t>ALT+F</w:t>
      </w:r>
      <w:r>
        <w:t>, T</w:t>
      </w:r>
      <w:r w:rsidRPr="00CB4CBF">
        <w:t xml:space="preserve"> to open</w:t>
      </w:r>
      <w:r>
        <w:t xml:space="preserve"> </w:t>
      </w:r>
      <w:r w:rsidRPr="00557483">
        <w:t>O</w:t>
      </w:r>
      <w:r w:rsidRPr="00557483">
        <w:rPr>
          <w:bCs/>
        </w:rPr>
        <w:t>ptions</w:t>
      </w:r>
      <w:r w:rsidRPr="00557483">
        <w:t>.</w:t>
      </w:r>
      <w:r w:rsidRPr="00CB4CBF">
        <w:t xml:space="preserve"> </w:t>
      </w:r>
    </w:p>
    <w:p w:rsidR="00557483" w:rsidRPr="00CB4CBF" w:rsidRDefault="00557483" w:rsidP="00557483">
      <w:pPr>
        <w:pStyle w:val="ListNumber"/>
        <w:numPr>
          <w:ilvl w:val="0"/>
          <w:numId w:val="17"/>
        </w:numPr>
        <w:tabs>
          <w:tab w:val="clear" w:pos="720"/>
          <w:tab w:val="num" w:pos="1800"/>
        </w:tabs>
        <w:ind w:left="1800"/>
      </w:pPr>
      <w:r w:rsidRPr="00CB4CBF">
        <w:t xml:space="preserve">Press </w:t>
      </w:r>
      <w:r w:rsidRPr="00557483">
        <w:t>A</w:t>
      </w:r>
      <w:r w:rsidRPr="00CB4CBF">
        <w:t xml:space="preserve"> to select </w:t>
      </w:r>
      <w:r w:rsidRPr="00557483">
        <w:rPr>
          <w:bCs/>
        </w:rPr>
        <w:t>Advanced</w:t>
      </w:r>
      <w:r w:rsidRPr="00557483">
        <w:t xml:space="preserve">, and then press TAB to move to the </w:t>
      </w:r>
      <w:r w:rsidRPr="00557483">
        <w:rPr>
          <w:bCs/>
        </w:rPr>
        <w:t xml:space="preserve">Advanced Options for working with </w:t>
      </w:r>
      <w:r>
        <w:rPr>
          <w:bCs/>
        </w:rPr>
        <w:t>the p</w:t>
      </w:r>
      <w:r w:rsidRPr="00557483">
        <w:rPr>
          <w:bCs/>
          <w:iCs/>
        </w:rPr>
        <w:t>rogram</w:t>
      </w:r>
      <w:r w:rsidRPr="00557483">
        <w:t>.</w:t>
      </w:r>
      <w:r w:rsidRPr="00CB4CBF">
        <w:t xml:space="preserve"> </w:t>
      </w:r>
    </w:p>
    <w:p w:rsidR="00557483" w:rsidRPr="00CB4CBF" w:rsidRDefault="00557483" w:rsidP="00557483">
      <w:pPr>
        <w:pStyle w:val="ListNumber"/>
        <w:numPr>
          <w:ilvl w:val="0"/>
          <w:numId w:val="17"/>
        </w:numPr>
        <w:tabs>
          <w:tab w:val="clear" w:pos="720"/>
          <w:tab w:val="num" w:pos="1800"/>
        </w:tabs>
        <w:ind w:left="1800"/>
      </w:pPr>
      <w:r w:rsidRPr="00CB4CBF">
        <w:t xml:space="preserve">Press </w:t>
      </w:r>
      <w:r w:rsidRPr="00557483">
        <w:t xml:space="preserve">ALT+S twice to move to the </w:t>
      </w:r>
      <w:r w:rsidRPr="00557483">
        <w:rPr>
          <w:bCs/>
        </w:rPr>
        <w:t>Provide feedback with sound</w:t>
      </w:r>
      <w:r w:rsidRPr="00557483">
        <w:t xml:space="preserve"> check box, which is under </w:t>
      </w:r>
      <w:r w:rsidRPr="00557483">
        <w:rPr>
          <w:bCs/>
        </w:rPr>
        <w:t>General</w:t>
      </w:r>
      <w:r w:rsidRPr="00557483">
        <w:t>, and then press SPACEBAR</w:t>
      </w:r>
      <w:r w:rsidRPr="00CB4CBF">
        <w:t xml:space="preserve">. </w:t>
      </w:r>
    </w:p>
    <w:p w:rsidR="00557483" w:rsidRPr="00CB4CBF" w:rsidRDefault="00557483" w:rsidP="00557483">
      <w:pPr>
        <w:pStyle w:val="ListNumber"/>
        <w:numPr>
          <w:ilvl w:val="0"/>
          <w:numId w:val="17"/>
        </w:numPr>
        <w:tabs>
          <w:tab w:val="clear" w:pos="720"/>
          <w:tab w:val="num" w:pos="1800"/>
        </w:tabs>
        <w:ind w:left="1800"/>
      </w:pPr>
      <w:r w:rsidRPr="00CB4CBF">
        <w:t xml:space="preserve">Press </w:t>
      </w:r>
      <w:r w:rsidRPr="00557483">
        <w:t>TAB</w:t>
      </w:r>
      <w:r w:rsidRPr="00CB4CBF">
        <w:t xml:space="preserve"> repeatedly to select </w:t>
      </w:r>
      <w:r w:rsidRPr="00557483">
        <w:rPr>
          <w:bCs/>
        </w:rPr>
        <w:t>OK</w:t>
      </w:r>
      <w:r w:rsidRPr="00CB4CBF">
        <w:t xml:space="preserve">, and then press </w:t>
      </w:r>
      <w:r w:rsidRPr="00557483">
        <w:t>ENTER</w:t>
      </w:r>
      <w:r w:rsidRPr="00CB4CBF">
        <w:t xml:space="preserve">. </w:t>
      </w:r>
    </w:p>
    <w:p w:rsidR="00557483" w:rsidRDefault="00557483" w:rsidP="00557483">
      <w:r w:rsidRPr="00CB4CBF">
        <w:rPr>
          <w:b/>
          <w:bCs/>
        </w:rPr>
        <w:t> Note</w:t>
      </w:r>
      <w:r>
        <w:rPr>
          <w:bCs/>
        </w:rPr>
        <w:t xml:space="preserve">:  </w:t>
      </w:r>
      <w:r w:rsidRPr="00CB4CBF">
        <w:t>When you select or clear this check box, the setting affects all Office programs that support sound.</w:t>
      </w:r>
    </w:p>
    <w:p w:rsidR="00521D75" w:rsidRDefault="00521D75" w:rsidP="00521D75">
      <w:pPr>
        <w:pStyle w:val="Heading3"/>
      </w:pPr>
      <w:bookmarkStart w:id="32" w:name="_Toc327278372"/>
      <w:r>
        <w:t>Change or Resize the Font</w:t>
      </w:r>
      <w:bookmarkEnd w:id="32"/>
    </w:p>
    <w:p w:rsidR="00521D75" w:rsidRDefault="00521D75" w:rsidP="00521D75">
      <w:pPr>
        <w:pStyle w:val="Heading4"/>
      </w:pPr>
      <w:r>
        <w:t>General</w:t>
      </w:r>
    </w:p>
    <w:p w:rsidR="00521D75" w:rsidRDefault="00B85E71" w:rsidP="00521D75">
      <w:r>
        <w:t>Open the Font dialog box to change the font</w:t>
      </w:r>
      <w:r w:rsidR="00521D75">
        <w:t xml:space="preserve"> = CTRL+SHIFT+F </w:t>
      </w:r>
    </w:p>
    <w:p w:rsidR="00521D75" w:rsidRDefault="00521D75" w:rsidP="00521D75">
      <w:r>
        <w:t xml:space="preserve">Increase the font size = CTRL+SHIFT+&gt; </w:t>
      </w:r>
    </w:p>
    <w:p w:rsidR="00521D75" w:rsidRDefault="00521D75" w:rsidP="00521D75">
      <w:r>
        <w:t>Decrease the font size</w:t>
      </w:r>
      <w:r w:rsidR="00B85E71">
        <w:t xml:space="preserve"> </w:t>
      </w:r>
      <w:r>
        <w:t>= CTRL+SHIFT+&lt;</w:t>
      </w:r>
    </w:p>
    <w:p w:rsidR="00B85E71" w:rsidRDefault="00B85E71" w:rsidP="00521D75">
      <w:r>
        <w:t>Increase the font size by one point = CTRL+]</w:t>
      </w:r>
    </w:p>
    <w:p w:rsidR="00B85E71" w:rsidRDefault="00B85E71" w:rsidP="00521D75">
      <w:r>
        <w:t>Decrease the font size by one point = CTRL</w:t>
      </w:r>
      <w:proofErr w:type="gramStart"/>
      <w:r>
        <w:t>+[</w:t>
      </w:r>
      <w:proofErr w:type="gramEnd"/>
    </w:p>
    <w:p w:rsidR="00B17506" w:rsidRDefault="00F42019" w:rsidP="00B17506">
      <w:pPr>
        <w:pStyle w:val="Heading3"/>
      </w:pPr>
      <w:bookmarkStart w:id="33" w:name="_Toc327278373"/>
      <w:r>
        <w:t>Use Find and Replace</w:t>
      </w:r>
      <w:bookmarkEnd w:id="33"/>
    </w:p>
    <w:p w:rsidR="00B17506" w:rsidRDefault="00B17506" w:rsidP="00B17506">
      <w:pPr>
        <w:pStyle w:val="Heading4"/>
      </w:pPr>
      <w:r>
        <w:t>General</w:t>
      </w:r>
    </w:p>
    <w:p w:rsidR="00B17506" w:rsidRDefault="00B17506" w:rsidP="00B17506">
      <w:r>
        <w:t xml:space="preserve">Open the Find dialog box = CTRL+F </w:t>
      </w:r>
    </w:p>
    <w:p w:rsidR="00B17506" w:rsidRDefault="00B17506" w:rsidP="00B17506">
      <w:r>
        <w:t xml:space="preserve">Open the Replace dialog box = CTRL+H </w:t>
      </w:r>
    </w:p>
    <w:p w:rsidR="00C45567" w:rsidRDefault="009B6406" w:rsidP="00FC60AC">
      <w:pPr>
        <w:pStyle w:val="Heading1"/>
      </w:pPr>
      <w:bookmarkStart w:id="34" w:name="_Toc327278374"/>
      <w:r>
        <w:t xml:space="preserve">objective 2:  </w:t>
      </w:r>
      <w:r w:rsidR="00C45567">
        <w:t>Navigating the Ribbon</w:t>
      </w:r>
      <w:bookmarkEnd w:id="34"/>
    </w:p>
    <w:p w:rsidR="00822812" w:rsidRDefault="00822812" w:rsidP="00822812">
      <w:pPr>
        <w:pStyle w:val="Heading3"/>
      </w:pPr>
      <w:bookmarkStart w:id="35" w:name="_Toc327278375"/>
      <w:r w:rsidRPr="00822812">
        <w:t xml:space="preserve">Access any </w:t>
      </w:r>
      <w:r>
        <w:t>C</w:t>
      </w:r>
      <w:r w:rsidRPr="00822812">
        <w:t xml:space="preserve">ommand </w:t>
      </w:r>
      <w:r w:rsidR="00E54384">
        <w:t>w</w:t>
      </w:r>
      <w:r w:rsidRPr="00822812">
        <w:t xml:space="preserve">ith a </w:t>
      </w:r>
      <w:r w:rsidR="000A5D66">
        <w:t>F</w:t>
      </w:r>
      <w:r w:rsidRPr="00822812">
        <w:t xml:space="preserve">ew </w:t>
      </w:r>
      <w:r w:rsidR="00F87EB8">
        <w:t>K</w:t>
      </w:r>
      <w:r w:rsidRPr="00822812">
        <w:t>eystrokes</w:t>
      </w:r>
      <w:bookmarkEnd w:id="35"/>
    </w:p>
    <w:p w:rsidR="00822812" w:rsidRDefault="00822812" w:rsidP="00822812">
      <w:pPr>
        <w:pStyle w:val="Heading4"/>
      </w:pPr>
      <w:r>
        <w:t>General</w:t>
      </w:r>
    </w:p>
    <w:p w:rsidR="00E54384" w:rsidRPr="00E54384" w:rsidRDefault="00E54384" w:rsidP="00E54384">
      <w:r>
        <w:t>Access keys let you quickly use a command by pressing a few keys, regardless of where you are in the program.  You can get to most commands by using two to five keystrokes.  To use an access key:</w:t>
      </w:r>
    </w:p>
    <w:p w:rsidR="00822812" w:rsidRDefault="00822812" w:rsidP="001E08B8">
      <w:pPr>
        <w:pStyle w:val="ListNumber"/>
        <w:numPr>
          <w:ilvl w:val="0"/>
          <w:numId w:val="23"/>
        </w:numPr>
        <w:tabs>
          <w:tab w:val="clear" w:pos="720"/>
          <w:tab w:val="num" w:pos="1800"/>
        </w:tabs>
        <w:ind w:left="1800"/>
      </w:pPr>
      <w:r w:rsidRPr="00822812">
        <w:t>Press ALT.</w:t>
      </w:r>
      <w:r>
        <w:t xml:space="preserve"> </w:t>
      </w:r>
      <w:r w:rsidRPr="00822812">
        <w:t xml:space="preserve"> The KeyTips </w:t>
      </w:r>
      <w:r w:rsidR="00E54384">
        <w:t>display</w:t>
      </w:r>
      <w:r w:rsidRPr="00822812">
        <w:t xml:space="preserve"> over each feature that is available in the current view.</w:t>
      </w:r>
    </w:p>
    <w:p w:rsidR="00822812" w:rsidRPr="00822812" w:rsidRDefault="00822812" w:rsidP="001E08B8">
      <w:pPr>
        <w:pStyle w:val="ListNumber"/>
        <w:numPr>
          <w:ilvl w:val="0"/>
          <w:numId w:val="23"/>
        </w:numPr>
        <w:tabs>
          <w:tab w:val="clear" w:pos="720"/>
          <w:tab w:val="num" w:pos="1800"/>
        </w:tabs>
        <w:ind w:left="1800"/>
      </w:pPr>
      <w:r w:rsidRPr="00822812">
        <w:t xml:space="preserve">Press the letter shown in the KeyTip over the feature that you want to use. </w:t>
      </w:r>
    </w:p>
    <w:p w:rsidR="00822812" w:rsidRPr="00822812" w:rsidRDefault="00822812" w:rsidP="001E08B8">
      <w:pPr>
        <w:pStyle w:val="ListNumber"/>
        <w:numPr>
          <w:ilvl w:val="0"/>
          <w:numId w:val="23"/>
        </w:numPr>
        <w:tabs>
          <w:tab w:val="clear" w:pos="720"/>
          <w:tab w:val="num" w:pos="1800"/>
        </w:tabs>
        <w:ind w:left="1800"/>
      </w:pPr>
      <w:r w:rsidRPr="00822812">
        <w:t>Depending on which letter you press,</w:t>
      </w:r>
      <w:r w:rsidR="00D909BB">
        <w:t xml:space="preserve"> additional KeyTips </w:t>
      </w:r>
      <w:r w:rsidR="00E54384">
        <w:t xml:space="preserve">may </w:t>
      </w:r>
      <w:r w:rsidR="00D909BB">
        <w:t>display</w:t>
      </w:r>
      <w:r w:rsidRPr="00822812">
        <w:t>.</w:t>
      </w:r>
      <w:r>
        <w:t xml:space="preserve"> </w:t>
      </w:r>
      <w:r w:rsidRPr="00822812">
        <w:t xml:space="preserve"> For example, if the Home </w:t>
      </w:r>
      <w:r w:rsidR="00E54384">
        <w:t>t</w:t>
      </w:r>
      <w:r w:rsidR="002B5ECB">
        <w:t>ab</w:t>
      </w:r>
      <w:r w:rsidRPr="00822812">
        <w:t xml:space="preserve"> is active and you press N, the Insert </w:t>
      </w:r>
      <w:r w:rsidR="00E54384">
        <w:t>t</w:t>
      </w:r>
      <w:r w:rsidR="002B5ECB">
        <w:t>ab</w:t>
      </w:r>
      <w:r w:rsidR="00D909BB">
        <w:t xml:space="preserve"> displays</w:t>
      </w:r>
      <w:r w:rsidRPr="00822812">
        <w:t xml:space="preserve">, along with the KeyTips for the groups on that tab. </w:t>
      </w:r>
    </w:p>
    <w:p w:rsidR="00E54384" w:rsidRDefault="00822812" w:rsidP="00822812">
      <w:pPr>
        <w:pStyle w:val="ListNumber"/>
        <w:numPr>
          <w:ilvl w:val="0"/>
          <w:numId w:val="23"/>
        </w:numPr>
        <w:tabs>
          <w:tab w:val="clear" w:pos="720"/>
          <w:tab w:val="num" w:pos="1800"/>
        </w:tabs>
        <w:ind w:left="1800"/>
      </w:pPr>
      <w:r w:rsidRPr="00822812">
        <w:t>Continue pressing letters until you press the letter of the command or control that you want to use.</w:t>
      </w:r>
      <w:r>
        <w:t xml:space="preserve"> </w:t>
      </w:r>
      <w:r w:rsidRPr="00822812">
        <w:t xml:space="preserve"> In some cases, you must first press the letter of the group that contains the command.</w:t>
      </w:r>
      <w:r>
        <w:t xml:space="preserve"> </w:t>
      </w:r>
      <w:r w:rsidRPr="00822812">
        <w:t xml:space="preserve"> </w:t>
      </w:r>
    </w:p>
    <w:p w:rsidR="00822812" w:rsidRPr="00822812" w:rsidRDefault="00822812" w:rsidP="00E54384">
      <w:pPr>
        <w:pStyle w:val="ListNumber"/>
        <w:numPr>
          <w:ilvl w:val="0"/>
          <w:numId w:val="0"/>
        </w:numPr>
        <w:ind w:left="1440"/>
      </w:pPr>
      <w:r w:rsidRPr="00E54384">
        <w:rPr>
          <w:b/>
        </w:rPr>
        <w:t>Note</w:t>
      </w:r>
      <w:r>
        <w:t xml:space="preserve">:  </w:t>
      </w:r>
      <w:r w:rsidRPr="00822812">
        <w:t>To cancel the action that you are taking and hide the KeyTips, press ALT</w:t>
      </w:r>
      <w:r>
        <w:t>.</w:t>
      </w:r>
    </w:p>
    <w:p w:rsidR="00C45567" w:rsidRDefault="00C45567" w:rsidP="00C45567">
      <w:pPr>
        <w:pStyle w:val="Heading3"/>
      </w:pPr>
      <w:bookmarkStart w:id="36" w:name="_Toc327278376"/>
      <w:r>
        <w:t>Change the Keyboard F</w:t>
      </w:r>
      <w:r w:rsidRPr="00C45567">
        <w:t xml:space="preserve">ocus </w:t>
      </w:r>
      <w:r w:rsidR="00E54384">
        <w:t>w</w:t>
      </w:r>
      <w:r>
        <w:t>ithout</w:t>
      </w:r>
      <w:r w:rsidRPr="00C45567">
        <w:t xml:space="preserve"> </w:t>
      </w:r>
      <w:r>
        <w:t>U</w:t>
      </w:r>
      <w:r w:rsidRPr="00C45567">
        <w:t xml:space="preserve">sing the </w:t>
      </w:r>
      <w:r>
        <w:t>M</w:t>
      </w:r>
      <w:r w:rsidRPr="00C45567">
        <w:t>ouse</w:t>
      </w:r>
      <w:bookmarkEnd w:id="36"/>
    </w:p>
    <w:p w:rsidR="00417379" w:rsidRPr="00417379" w:rsidRDefault="00417379" w:rsidP="00417379">
      <w:pPr>
        <w:pStyle w:val="Heading4"/>
      </w:pPr>
      <w:r>
        <w:t>General</w:t>
      </w:r>
    </w:p>
    <w:p w:rsidR="00046887" w:rsidRDefault="00046887" w:rsidP="00C45567">
      <w:r>
        <w:t>Another way to use the keyboard to work with programs that feature the Office Ribbon is to move the focus among the tabs and commands until you find the feature that you want to use.  The following table lists some ways to move the keyboard focus without using the mouse.</w:t>
      </w:r>
    </w:p>
    <w:p w:rsidR="00C45567" w:rsidRDefault="00C45567" w:rsidP="00C45567">
      <w:r>
        <w:t xml:space="preserve">Select the active tab of the Ribbon and activate the </w:t>
      </w:r>
      <w:r w:rsidR="002B5ECB">
        <w:t>Access Keys</w:t>
      </w:r>
      <w:r>
        <w:t xml:space="preserve"> = ALT or F10.  Press either of these keys again to move back to the document and cancel the </w:t>
      </w:r>
      <w:r w:rsidR="00A177D2">
        <w:t>a</w:t>
      </w:r>
      <w:r w:rsidR="002B5ECB">
        <w:t xml:space="preserve">ccess </w:t>
      </w:r>
      <w:r w:rsidR="00A177D2">
        <w:t>k</w:t>
      </w:r>
      <w:r w:rsidR="002B5ECB">
        <w:t>eys</w:t>
      </w:r>
      <w:r>
        <w:t xml:space="preserve">. </w:t>
      </w:r>
    </w:p>
    <w:p w:rsidR="00C45567" w:rsidRDefault="00C45567" w:rsidP="00C45567">
      <w:r>
        <w:t xml:space="preserve">Move to another tab of the Ribbon = F10 to select the active tab, and then LEFT ARROW or RIGHT ARROW </w:t>
      </w:r>
    </w:p>
    <w:p w:rsidR="00C45567" w:rsidRDefault="0012130C" w:rsidP="00C45567">
      <w:r>
        <w:t>Expand or collapse</w:t>
      </w:r>
      <w:r w:rsidR="00C45567">
        <w:t xml:space="preserve"> the Ribbon = CTRL+F1 </w:t>
      </w:r>
    </w:p>
    <w:p w:rsidR="00C45567" w:rsidRDefault="00C45567" w:rsidP="00C45567">
      <w:r>
        <w:t xml:space="preserve">Display the shortcut menu for the selected </w:t>
      </w:r>
      <w:r w:rsidR="0012130C">
        <w:t>item</w:t>
      </w:r>
      <w:r>
        <w:t xml:space="preserve"> = SHIFT+F10 </w:t>
      </w:r>
    </w:p>
    <w:p w:rsidR="00C45567" w:rsidRDefault="00C45567" w:rsidP="00C45567">
      <w:r>
        <w:t>Move the focus to select each of the following areas of the window = F6</w:t>
      </w:r>
      <w:r w:rsidR="0012130C">
        <w:t>:</w:t>
      </w:r>
    </w:p>
    <w:p w:rsidR="00C45567" w:rsidRDefault="00C45567" w:rsidP="00C45567">
      <w:pPr>
        <w:numPr>
          <w:ilvl w:val="0"/>
          <w:numId w:val="20"/>
        </w:numPr>
      </w:pPr>
      <w:r>
        <w:t>Active tab of the Ribbon</w:t>
      </w:r>
    </w:p>
    <w:p w:rsidR="00C45567" w:rsidRDefault="00C45567" w:rsidP="00C45567">
      <w:pPr>
        <w:numPr>
          <w:ilvl w:val="0"/>
          <w:numId w:val="20"/>
        </w:numPr>
      </w:pPr>
      <w:r>
        <w:t xml:space="preserve">Any open </w:t>
      </w:r>
      <w:r w:rsidR="0012130C">
        <w:t>t</w:t>
      </w:r>
      <w:r w:rsidR="002B5ECB">
        <w:t xml:space="preserve">ask </w:t>
      </w:r>
      <w:r w:rsidR="0012130C">
        <w:t>p</w:t>
      </w:r>
      <w:r w:rsidR="002B5ECB">
        <w:t>ane</w:t>
      </w:r>
      <w:r>
        <w:t>s</w:t>
      </w:r>
    </w:p>
    <w:p w:rsidR="00C45567" w:rsidRDefault="00C45567" w:rsidP="00C45567">
      <w:pPr>
        <w:numPr>
          <w:ilvl w:val="0"/>
          <w:numId w:val="20"/>
        </w:numPr>
      </w:pPr>
      <w:r>
        <w:t>Status bar at the bottom of the window</w:t>
      </w:r>
    </w:p>
    <w:p w:rsidR="00C45567" w:rsidRDefault="00C45567" w:rsidP="00C45567">
      <w:pPr>
        <w:numPr>
          <w:ilvl w:val="0"/>
          <w:numId w:val="20"/>
        </w:numPr>
      </w:pPr>
      <w:r>
        <w:t xml:space="preserve">Your document </w:t>
      </w:r>
    </w:p>
    <w:p w:rsidR="00C45567" w:rsidRDefault="00C45567" w:rsidP="00C45567">
      <w:r>
        <w:t xml:space="preserve">Move the focus to each command on the Ribbon, forward or backward, respectively = TAB or SHIFT+TAB </w:t>
      </w:r>
    </w:p>
    <w:p w:rsidR="00C45567" w:rsidRDefault="00C45567" w:rsidP="00C45567">
      <w:r>
        <w:t xml:space="preserve">Move down, up, left, or right, respectively, among the items on the Ribbon = DOWN ARROW, UP ARROW, LEFT ARROW, or RIGHT ARROW </w:t>
      </w:r>
    </w:p>
    <w:p w:rsidR="00C45567" w:rsidRDefault="00C45567" w:rsidP="00C45567">
      <w:r>
        <w:t xml:space="preserve">Activate the selected command or control on the Ribbon = SPACEBAR or ENTER </w:t>
      </w:r>
    </w:p>
    <w:p w:rsidR="00C45567" w:rsidRDefault="00C45567" w:rsidP="00C45567">
      <w:r>
        <w:t xml:space="preserve">Open the selected menu or gallery on the Ribbon = SPACEBAR or ENTER </w:t>
      </w:r>
    </w:p>
    <w:p w:rsidR="00C45567" w:rsidRDefault="00C45567" w:rsidP="00C45567">
      <w:r>
        <w:t xml:space="preserve">Activate a command or control on the Ribbon so you can modify a value = ENTER </w:t>
      </w:r>
    </w:p>
    <w:p w:rsidR="00C45567" w:rsidRDefault="00C45567" w:rsidP="00C45567">
      <w:r>
        <w:t xml:space="preserve">Finish modifying a value in a control on the Ribbon, and move focus back to the document = ENTER </w:t>
      </w:r>
    </w:p>
    <w:p w:rsidR="00C45567" w:rsidRPr="00C45567" w:rsidRDefault="00C45567" w:rsidP="00C45567">
      <w:r>
        <w:t xml:space="preserve">Get help on the selected command or control on the Ribbon. (If no Help topic is associated with the selected command, a general Help topic about the program </w:t>
      </w:r>
      <w:r w:rsidR="00D909BB">
        <w:t>displays</w:t>
      </w:r>
      <w:r>
        <w:t xml:space="preserve"> instead</w:t>
      </w:r>
      <w:r w:rsidR="003E54A0">
        <w:t>.</w:t>
      </w:r>
      <w:r>
        <w:t>) = F1</w:t>
      </w:r>
    </w:p>
    <w:p w:rsidR="00E8001C" w:rsidRPr="008572D1" w:rsidRDefault="00E8001C" w:rsidP="00E8001C">
      <w:pPr>
        <w:pStyle w:val="Heading1"/>
      </w:pPr>
      <w:bookmarkStart w:id="37" w:name="_Toc157919217"/>
      <w:bookmarkStart w:id="38" w:name="_Toc157919243"/>
      <w:bookmarkStart w:id="39" w:name="_Toc327278377"/>
      <w:r w:rsidRPr="008572D1">
        <w:t>FEEDBACK SHEET</w:t>
      </w:r>
      <w:bookmarkEnd w:id="37"/>
      <w:bookmarkEnd w:id="38"/>
      <w:bookmarkEnd w:id="39"/>
    </w:p>
    <w:p w:rsidR="00E8001C" w:rsidRPr="008572D1" w:rsidRDefault="00E8001C" w:rsidP="00E8001C">
      <w:pPr>
        <w:tabs>
          <w:tab w:val="left" w:pos="-432"/>
          <w:tab w:val="left" w:pos="1897"/>
          <w:tab w:val="left" w:pos="2917"/>
          <w:tab w:val="left" w:pos="8208"/>
        </w:tabs>
        <w:ind w:left="0"/>
      </w:pPr>
      <w:r w:rsidRPr="008572D1">
        <w:t xml:space="preserve">Request to the instructor: </w:t>
      </w:r>
    </w:p>
    <w:p w:rsidR="00A13035" w:rsidRDefault="00E8001C" w:rsidP="00E8001C">
      <w:pPr>
        <w:tabs>
          <w:tab w:val="left" w:pos="-432"/>
          <w:tab w:val="left" w:pos="1897"/>
          <w:tab w:val="left" w:pos="2917"/>
          <w:tab w:val="left" w:pos="8208"/>
        </w:tabs>
        <w:ind w:left="0"/>
      </w:pPr>
      <w:r w:rsidRPr="008572D1">
        <w:t xml:space="preserve">As you use this training package, </w:t>
      </w:r>
      <w:r w:rsidR="00A13035">
        <w:t>please document errors, omissions, and revisions and notify us of any revisions</w:t>
      </w:r>
      <w:r w:rsidRPr="008572D1">
        <w:t xml:space="preserve">.  At the completion of this segment, </w:t>
      </w:r>
      <w:r w:rsidR="00A13035">
        <w:t>you should mail this form</w:t>
      </w:r>
      <w:r w:rsidRPr="008572D1">
        <w:t xml:space="preserve"> to the address on the next page.</w:t>
      </w:r>
    </w:p>
    <w:p w:rsidR="00A13035" w:rsidRDefault="00A13035" w:rsidP="00E8001C">
      <w:pPr>
        <w:tabs>
          <w:tab w:val="left" w:pos="-432"/>
          <w:tab w:val="left" w:pos="1897"/>
          <w:tab w:val="left" w:pos="2917"/>
          <w:tab w:val="left" w:pos="8208"/>
        </w:tabs>
        <w:ind w:left="0"/>
      </w:pPr>
    </w:p>
    <w:p w:rsidR="00E8001C" w:rsidRPr="008572D1" w:rsidRDefault="00E8001C" w:rsidP="00E8001C">
      <w:pPr>
        <w:tabs>
          <w:tab w:val="left" w:pos="-432"/>
          <w:tab w:val="left" w:pos="1897"/>
          <w:tab w:val="left" w:pos="2917"/>
          <w:tab w:val="left" w:pos="8208"/>
        </w:tabs>
        <w:ind w:left="0"/>
        <w:rPr>
          <w:b/>
        </w:rPr>
      </w:pPr>
      <w:r w:rsidRPr="008572D1">
        <w:rPr>
          <w:b/>
        </w:rPr>
        <w:t xml:space="preserve">Source of report: </w:t>
      </w:r>
    </w:p>
    <w:p w:rsidR="00E8001C" w:rsidRPr="008572D1" w:rsidRDefault="00E8001C" w:rsidP="00E8001C">
      <w:pPr>
        <w:tabs>
          <w:tab w:val="left" w:pos="-432"/>
          <w:tab w:val="left" w:pos="1897"/>
          <w:tab w:val="left" w:pos="2917"/>
          <w:tab w:val="left" w:pos="8208"/>
        </w:tabs>
        <w:ind w:left="0"/>
      </w:pPr>
      <w:r w:rsidRPr="008572D1">
        <w:t>Location of training:  _______________________________</w:t>
      </w:r>
    </w:p>
    <w:p w:rsidR="00E8001C" w:rsidRPr="008572D1" w:rsidRDefault="00E8001C" w:rsidP="00E8001C">
      <w:pPr>
        <w:tabs>
          <w:tab w:val="left" w:pos="-432"/>
          <w:tab w:val="left" w:pos="1897"/>
          <w:tab w:val="left" w:pos="2917"/>
          <w:tab w:val="left" w:pos="8208"/>
        </w:tabs>
        <w:ind w:left="0"/>
      </w:pPr>
    </w:p>
    <w:p w:rsidR="00E8001C" w:rsidRPr="008572D1" w:rsidRDefault="00E8001C" w:rsidP="00E8001C">
      <w:pPr>
        <w:tabs>
          <w:tab w:val="left" w:pos="-432"/>
          <w:tab w:val="left" w:pos="1897"/>
          <w:tab w:val="left" w:pos="2917"/>
          <w:tab w:val="left" w:pos="8208"/>
        </w:tabs>
        <w:ind w:left="0"/>
      </w:pPr>
      <w:r w:rsidRPr="008572D1">
        <w:t>Your name:  _____________________________________</w:t>
      </w:r>
      <w:r w:rsidRPr="008572D1">
        <w:rPr>
          <w:u w:val="single"/>
        </w:rPr>
        <w:t xml:space="preserve"> </w:t>
      </w:r>
    </w:p>
    <w:p w:rsidR="00E8001C" w:rsidRPr="008572D1" w:rsidRDefault="00E8001C" w:rsidP="00E8001C">
      <w:pPr>
        <w:tabs>
          <w:tab w:val="left" w:pos="-432"/>
          <w:tab w:val="left" w:pos="1897"/>
          <w:tab w:val="left" w:pos="2917"/>
          <w:tab w:val="left" w:pos="8208"/>
        </w:tabs>
        <w:ind w:left="0"/>
      </w:pPr>
    </w:p>
    <w:p w:rsidR="00A13035" w:rsidRDefault="00E8001C" w:rsidP="00E8001C">
      <w:pPr>
        <w:tabs>
          <w:tab w:val="left" w:pos="-432"/>
          <w:tab w:val="left" w:pos="1897"/>
          <w:tab w:val="left" w:pos="2917"/>
          <w:tab w:val="left" w:pos="8208"/>
        </w:tabs>
        <w:ind w:left="0"/>
        <w:rPr>
          <w:u w:val="single"/>
        </w:rPr>
      </w:pPr>
      <w:r w:rsidRPr="008572D1">
        <w:t>Your phone number:  ______________________________</w:t>
      </w:r>
      <w:r w:rsidRPr="008572D1">
        <w:rPr>
          <w:u w:val="single"/>
        </w:rPr>
        <w:t xml:space="preserve"> </w:t>
      </w:r>
    </w:p>
    <w:p w:rsidR="00A13035" w:rsidRDefault="00A13035" w:rsidP="00E8001C">
      <w:pPr>
        <w:tabs>
          <w:tab w:val="left" w:pos="-432"/>
          <w:tab w:val="left" w:pos="1897"/>
          <w:tab w:val="left" w:pos="2917"/>
          <w:tab w:val="left" w:pos="8208"/>
        </w:tabs>
        <w:ind w:left="0"/>
        <w:rPr>
          <w:u w:val="single"/>
        </w:rPr>
      </w:pPr>
    </w:p>
    <w:p w:rsidR="00E8001C" w:rsidRPr="008572D1" w:rsidRDefault="00E8001C" w:rsidP="00E8001C">
      <w:pPr>
        <w:tabs>
          <w:tab w:val="left" w:pos="-432"/>
          <w:tab w:val="left" w:pos="1897"/>
          <w:tab w:val="left" w:pos="2917"/>
          <w:tab w:val="left" w:pos="8208"/>
        </w:tabs>
        <w:ind w:left="0"/>
        <w:rPr>
          <w:b/>
        </w:rPr>
      </w:pPr>
      <w:r w:rsidRPr="008572D1">
        <w:rPr>
          <w:b/>
        </w:rPr>
        <w:t xml:space="preserve">Timeframes: </w:t>
      </w:r>
    </w:p>
    <w:p w:rsidR="00E8001C" w:rsidRDefault="00E8001C" w:rsidP="00E8001C">
      <w:pPr>
        <w:tabs>
          <w:tab w:val="left" w:pos="-432"/>
          <w:tab w:val="left" w:pos="1897"/>
          <w:tab w:val="left" w:pos="2917"/>
          <w:tab w:val="left" w:pos="8208"/>
        </w:tabs>
        <w:ind w:left="0"/>
      </w:pPr>
      <w:r w:rsidRPr="008572D1">
        <w:t>How much time did it take to present this material?</w:t>
      </w:r>
    </w:p>
    <w:p w:rsidR="00E8001C" w:rsidRDefault="00E8001C" w:rsidP="00E8001C">
      <w:pPr>
        <w:tabs>
          <w:tab w:val="left" w:pos="-432"/>
          <w:tab w:val="left" w:pos="1897"/>
          <w:tab w:val="left" w:pos="2917"/>
          <w:tab w:val="left" w:pos="8208"/>
        </w:tabs>
        <w:ind w:left="0"/>
      </w:pPr>
    </w:p>
    <w:p w:rsidR="00E8001C" w:rsidRDefault="00E8001C" w:rsidP="00E8001C">
      <w:pPr>
        <w:tabs>
          <w:tab w:val="left" w:pos="-432"/>
          <w:tab w:val="left" w:pos="1897"/>
          <w:tab w:val="left" w:pos="2917"/>
          <w:tab w:val="left" w:pos="8208"/>
        </w:tabs>
        <w:ind w:left="0"/>
      </w:pPr>
    </w:p>
    <w:p w:rsidR="00E8001C" w:rsidRPr="008572D1" w:rsidRDefault="00E8001C" w:rsidP="00E8001C">
      <w:pPr>
        <w:tabs>
          <w:tab w:val="left" w:pos="-432"/>
          <w:tab w:val="left" w:pos="1897"/>
          <w:tab w:val="left" w:pos="2917"/>
          <w:tab w:val="left" w:pos="8208"/>
        </w:tabs>
        <w:ind w:left="0"/>
        <w:rPr>
          <w:b/>
        </w:rPr>
      </w:pPr>
      <w:r w:rsidRPr="008572D1">
        <w:rPr>
          <w:b/>
        </w:rPr>
        <w:t xml:space="preserve">Topics: </w:t>
      </w:r>
    </w:p>
    <w:p w:rsidR="00E8001C" w:rsidRDefault="00E8001C" w:rsidP="00E8001C">
      <w:pPr>
        <w:tabs>
          <w:tab w:val="left" w:pos="-432"/>
          <w:tab w:val="left" w:pos="1897"/>
          <w:tab w:val="left" w:pos="2917"/>
          <w:tab w:val="left" w:pos="8208"/>
        </w:tabs>
        <w:ind w:left="0"/>
      </w:pPr>
      <w:r w:rsidRPr="008572D1">
        <w:t xml:space="preserve">Is there any material in this lesson that is covered but not relevant to </w:t>
      </w:r>
      <w:r w:rsidR="00A13035">
        <w:t>your</w:t>
      </w:r>
      <w:r w:rsidRPr="008572D1">
        <w:t xml:space="preserve"> position </w:t>
      </w:r>
      <w:r w:rsidR="00A13035">
        <w:t>that we should remove</w:t>
      </w:r>
      <w:r w:rsidRPr="008572D1">
        <w:t xml:space="preserve">?  </w:t>
      </w:r>
      <w:proofErr w:type="gramStart"/>
      <w:r w:rsidRPr="008572D1">
        <w:t>If so, what?</w:t>
      </w:r>
      <w:proofErr w:type="gramEnd"/>
    </w:p>
    <w:p w:rsidR="00E8001C" w:rsidRDefault="00E8001C" w:rsidP="00E8001C">
      <w:pPr>
        <w:tabs>
          <w:tab w:val="left" w:pos="-432"/>
          <w:tab w:val="left" w:pos="1897"/>
          <w:tab w:val="left" w:pos="2917"/>
          <w:tab w:val="left" w:pos="8208"/>
        </w:tabs>
        <w:ind w:left="0"/>
      </w:pPr>
    </w:p>
    <w:p w:rsidR="00E8001C" w:rsidRDefault="00E8001C" w:rsidP="00E8001C">
      <w:pPr>
        <w:tabs>
          <w:tab w:val="left" w:pos="-432"/>
          <w:tab w:val="left" w:pos="1897"/>
          <w:tab w:val="left" w:pos="2917"/>
          <w:tab w:val="left" w:pos="8208"/>
        </w:tabs>
        <w:ind w:left="0"/>
      </w:pPr>
    </w:p>
    <w:p w:rsidR="00E8001C" w:rsidRDefault="00E8001C" w:rsidP="00E8001C">
      <w:pPr>
        <w:tabs>
          <w:tab w:val="left" w:pos="-432"/>
          <w:tab w:val="left" w:pos="1897"/>
          <w:tab w:val="left" w:pos="2917"/>
          <w:tab w:val="left" w:pos="8208"/>
        </w:tabs>
        <w:ind w:left="0"/>
      </w:pPr>
      <w:r w:rsidRPr="008572D1">
        <w:t xml:space="preserve">Can you identify any topic not covered in this lesson </w:t>
      </w:r>
      <w:r w:rsidR="00A13035">
        <w:t>that</w:t>
      </w:r>
      <w:r w:rsidRPr="008572D1">
        <w:t xml:space="preserve"> should be included?</w:t>
      </w:r>
    </w:p>
    <w:p w:rsidR="00E8001C" w:rsidRDefault="00E8001C" w:rsidP="00E8001C">
      <w:pPr>
        <w:tabs>
          <w:tab w:val="left" w:pos="-432"/>
          <w:tab w:val="left" w:pos="1897"/>
          <w:tab w:val="left" w:pos="2917"/>
          <w:tab w:val="left" w:pos="8208"/>
        </w:tabs>
        <w:ind w:left="0"/>
      </w:pPr>
    </w:p>
    <w:p w:rsidR="00E8001C" w:rsidRDefault="00E8001C" w:rsidP="00E8001C">
      <w:pPr>
        <w:tabs>
          <w:tab w:val="left" w:pos="-432"/>
          <w:tab w:val="left" w:pos="1897"/>
          <w:tab w:val="left" w:pos="2917"/>
          <w:tab w:val="left" w:pos="8208"/>
        </w:tabs>
        <w:ind w:left="0"/>
      </w:pPr>
    </w:p>
    <w:p w:rsidR="00E8001C" w:rsidRPr="008572D1" w:rsidRDefault="00E8001C" w:rsidP="00E8001C">
      <w:pPr>
        <w:tabs>
          <w:tab w:val="left" w:pos="-432"/>
          <w:tab w:val="left" w:pos="1897"/>
          <w:tab w:val="left" w:pos="2917"/>
          <w:tab w:val="left" w:pos="8208"/>
        </w:tabs>
        <w:ind w:left="0"/>
        <w:rPr>
          <w:b/>
        </w:rPr>
      </w:pPr>
      <w:r w:rsidRPr="008572D1">
        <w:rPr>
          <w:b/>
        </w:rPr>
        <w:t xml:space="preserve">Complexity level: </w:t>
      </w:r>
    </w:p>
    <w:p w:rsidR="00E8001C" w:rsidRDefault="00E8001C" w:rsidP="00E8001C">
      <w:pPr>
        <w:tabs>
          <w:tab w:val="left" w:pos="-432"/>
          <w:tab w:val="left" w:pos="1897"/>
          <w:tab w:val="left" w:pos="2917"/>
          <w:tab w:val="left" w:pos="8208"/>
        </w:tabs>
        <w:ind w:left="0"/>
      </w:pPr>
      <w:r w:rsidRPr="008572D1">
        <w:t>Are there any lessons which appear either too simple or too complex?  Which ones?  Why?</w:t>
      </w:r>
    </w:p>
    <w:p w:rsidR="00E8001C" w:rsidRDefault="00E8001C" w:rsidP="00E8001C">
      <w:pPr>
        <w:tabs>
          <w:tab w:val="left" w:pos="-432"/>
          <w:tab w:val="left" w:pos="1897"/>
          <w:tab w:val="left" w:pos="2917"/>
          <w:tab w:val="left" w:pos="8208"/>
        </w:tabs>
        <w:ind w:left="0"/>
      </w:pPr>
    </w:p>
    <w:p w:rsidR="00E8001C" w:rsidRDefault="00E8001C" w:rsidP="00E8001C">
      <w:pPr>
        <w:tabs>
          <w:tab w:val="left" w:pos="-432"/>
          <w:tab w:val="left" w:pos="1897"/>
          <w:tab w:val="left" w:pos="2917"/>
          <w:tab w:val="left" w:pos="8208"/>
        </w:tabs>
        <w:ind w:left="0"/>
      </w:pPr>
    </w:p>
    <w:p w:rsidR="00E8001C" w:rsidRPr="008572D1" w:rsidRDefault="00E8001C" w:rsidP="00E8001C">
      <w:pPr>
        <w:tabs>
          <w:tab w:val="left" w:pos="-432"/>
          <w:tab w:val="left" w:pos="1897"/>
          <w:tab w:val="left" w:pos="2917"/>
          <w:tab w:val="left" w:pos="8208"/>
        </w:tabs>
        <w:ind w:left="0"/>
        <w:rPr>
          <w:b/>
        </w:rPr>
      </w:pPr>
      <w:r w:rsidRPr="008572D1">
        <w:rPr>
          <w:b/>
        </w:rPr>
        <w:t xml:space="preserve">Testing: </w:t>
      </w:r>
    </w:p>
    <w:p w:rsidR="00E8001C" w:rsidRPr="008572D1" w:rsidRDefault="00E8001C" w:rsidP="00E8001C">
      <w:pPr>
        <w:ind w:left="0"/>
      </w:pPr>
      <w:r w:rsidRPr="008572D1">
        <w:t>How would you rate the usefulness of the tests and exercises?</w:t>
      </w:r>
    </w:p>
    <w:p w:rsidR="00E8001C" w:rsidRPr="008572D1" w:rsidRDefault="00E8001C" w:rsidP="00E8001C">
      <w:pPr>
        <w:ind w:left="0"/>
      </w:pPr>
    </w:p>
    <w:p w:rsidR="00E8001C" w:rsidRPr="008572D1" w:rsidRDefault="00E8001C" w:rsidP="00E8001C">
      <w:pPr>
        <w:ind w:left="0"/>
      </w:pPr>
    </w:p>
    <w:p w:rsidR="00E8001C" w:rsidRPr="008572D1" w:rsidRDefault="00E8001C" w:rsidP="00E8001C">
      <w:pPr>
        <w:ind w:left="0"/>
      </w:pPr>
      <w:r w:rsidRPr="008572D1">
        <w:rPr>
          <w:sz w:val="2"/>
        </w:rPr>
        <w:t xml:space="preserve">       </w:t>
      </w:r>
      <w:r w:rsidRPr="008572D1">
        <w:t xml:space="preserve">       1              2                3                4                5</w:t>
      </w:r>
    </w:p>
    <w:p w:rsidR="00E8001C" w:rsidRPr="008572D1" w:rsidRDefault="00E8001C" w:rsidP="00E8001C">
      <w:pPr>
        <w:ind w:left="0"/>
      </w:pPr>
      <w:r w:rsidRPr="008572D1">
        <w:t>Irrelevant                    Adequate                  Quite helpful</w:t>
      </w:r>
    </w:p>
    <w:p w:rsidR="00E8001C" w:rsidRPr="008572D1" w:rsidRDefault="00E8001C" w:rsidP="00E8001C">
      <w:pPr>
        <w:ind w:left="0"/>
      </w:pPr>
    </w:p>
    <w:p w:rsidR="00E8001C" w:rsidRPr="008572D1" w:rsidRDefault="00E8001C" w:rsidP="00E8001C">
      <w:pPr>
        <w:tabs>
          <w:tab w:val="left" w:pos="-432"/>
          <w:tab w:val="left" w:pos="1897"/>
          <w:tab w:val="left" w:pos="2917"/>
          <w:tab w:val="left" w:pos="8208"/>
        </w:tabs>
        <w:ind w:left="0"/>
      </w:pPr>
      <w:r w:rsidRPr="008572D1">
        <w:t>Please note your corrections below or attach a photocopy of corrected pages.</w:t>
      </w:r>
    </w:p>
    <w:p w:rsidR="00E8001C" w:rsidRPr="008572D1" w:rsidRDefault="00E8001C" w:rsidP="00E8001C">
      <w:pPr>
        <w:tabs>
          <w:tab w:val="left" w:pos="-432"/>
          <w:tab w:val="left" w:pos="1897"/>
          <w:tab w:val="left" w:pos="2917"/>
          <w:tab w:val="left" w:pos="8208"/>
        </w:tabs>
        <w:ind w:left="0"/>
      </w:pPr>
    </w:p>
    <w:p w:rsidR="00E8001C" w:rsidRDefault="00E8001C" w:rsidP="00E8001C">
      <w:pPr>
        <w:tabs>
          <w:tab w:val="left" w:pos="-432"/>
          <w:tab w:val="left" w:pos="1897"/>
          <w:tab w:val="left" w:pos="2917"/>
          <w:tab w:val="left" w:pos="8208"/>
        </w:tabs>
        <w:ind w:left="0"/>
      </w:pPr>
      <w:r w:rsidRPr="008572D1">
        <w:rPr>
          <w:u w:val="single"/>
        </w:rPr>
        <w:t>Page #</w:t>
      </w:r>
      <w:r w:rsidRPr="008572D1">
        <w:t xml:space="preserve">            </w:t>
      </w:r>
      <w:r w:rsidRPr="008572D1">
        <w:rPr>
          <w:u w:val="single"/>
        </w:rPr>
        <w:t>Correction Needed</w:t>
      </w:r>
    </w:p>
    <w:p w:rsidR="00E8001C" w:rsidRDefault="00E8001C" w:rsidP="00E8001C">
      <w:pPr>
        <w:tabs>
          <w:tab w:val="left" w:pos="-432"/>
          <w:tab w:val="left" w:pos="1897"/>
          <w:tab w:val="left" w:pos="2917"/>
          <w:tab w:val="left" w:pos="8208"/>
        </w:tabs>
        <w:ind w:left="0"/>
      </w:pPr>
    </w:p>
    <w:p w:rsidR="00E8001C" w:rsidRDefault="00E8001C" w:rsidP="00E8001C">
      <w:pPr>
        <w:tabs>
          <w:tab w:val="left" w:pos="-432"/>
          <w:tab w:val="left" w:pos="1897"/>
          <w:tab w:val="left" w:pos="2917"/>
          <w:tab w:val="left" w:pos="8208"/>
        </w:tabs>
        <w:ind w:left="0"/>
      </w:pPr>
    </w:p>
    <w:p w:rsidR="00E8001C" w:rsidRPr="008572D1" w:rsidRDefault="00E8001C" w:rsidP="00E8001C">
      <w:pPr>
        <w:tabs>
          <w:tab w:val="left" w:pos="-432"/>
          <w:tab w:val="left" w:pos="1897"/>
          <w:tab w:val="left" w:pos="2917"/>
          <w:tab w:val="left" w:pos="8208"/>
        </w:tabs>
        <w:ind w:left="0"/>
        <w:rPr>
          <w:b/>
        </w:rPr>
      </w:pPr>
      <w:r w:rsidRPr="008572D1">
        <w:rPr>
          <w:b/>
        </w:rPr>
        <w:t xml:space="preserve">Comments: </w:t>
      </w:r>
    </w:p>
    <w:p w:rsidR="00E8001C" w:rsidRDefault="00E8001C" w:rsidP="00E8001C">
      <w:pPr>
        <w:tabs>
          <w:tab w:val="left" w:pos="-432"/>
          <w:tab w:val="left" w:pos="1897"/>
          <w:tab w:val="left" w:pos="2917"/>
          <w:tab w:val="left" w:pos="8208"/>
        </w:tabs>
        <w:ind w:left="0"/>
      </w:pPr>
      <w:r w:rsidRPr="008572D1">
        <w:t>Use the space below for your comments on how we can improve this material.</w:t>
      </w:r>
    </w:p>
    <w:p w:rsidR="00E8001C" w:rsidRDefault="00E8001C" w:rsidP="00E8001C">
      <w:pPr>
        <w:tabs>
          <w:tab w:val="left" w:pos="-432"/>
          <w:tab w:val="left" w:pos="1897"/>
          <w:tab w:val="left" w:pos="2917"/>
          <w:tab w:val="left" w:pos="8208"/>
        </w:tabs>
        <w:ind w:left="0"/>
      </w:pPr>
    </w:p>
    <w:p w:rsidR="00E8001C" w:rsidRDefault="00E8001C" w:rsidP="00E8001C">
      <w:pPr>
        <w:tabs>
          <w:tab w:val="left" w:pos="-432"/>
          <w:tab w:val="left" w:pos="1897"/>
          <w:tab w:val="left" w:pos="2917"/>
          <w:tab w:val="left" w:pos="8208"/>
        </w:tabs>
        <w:ind w:left="0"/>
        <w:rPr>
          <w:b/>
        </w:rPr>
      </w:pPr>
      <w:r>
        <w:rPr>
          <w:b/>
        </w:rPr>
        <w:t>Mail to:</w:t>
      </w:r>
    </w:p>
    <w:p w:rsidR="00E8001C" w:rsidRPr="00CC4F2C" w:rsidRDefault="00E8001C" w:rsidP="00E8001C">
      <w:pPr>
        <w:tabs>
          <w:tab w:val="left" w:pos="-432"/>
          <w:tab w:val="left" w:pos="1897"/>
          <w:tab w:val="left" w:pos="2917"/>
          <w:tab w:val="left" w:pos="8208"/>
        </w:tabs>
        <w:ind w:left="0"/>
        <w:rPr>
          <w:bCs/>
        </w:rPr>
      </w:pPr>
      <w:r w:rsidRPr="00CC4F2C">
        <w:rPr>
          <w:bCs/>
        </w:rPr>
        <w:t>Gregory Gill</w:t>
      </w:r>
    </w:p>
    <w:p w:rsidR="00E8001C" w:rsidRPr="00CC4F2C" w:rsidRDefault="00E8001C" w:rsidP="00E8001C">
      <w:pPr>
        <w:tabs>
          <w:tab w:val="left" w:pos="-432"/>
          <w:tab w:val="left" w:pos="1897"/>
          <w:tab w:val="left" w:pos="2917"/>
          <w:tab w:val="left" w:pos="8208"/>
        </w:tabs>
        <w:ind w:left="0"/>
        <w:rPr>
          <w:bCs/>
        </w:rPr>
      </w:pPr>
      <w:r w:rsidRPr="00CC4F2C">
        <w:rPr>
          <w:bCs/>
        </w:rPr>
        <w:t>Social Security Administration</w:t>
      </w:r>
    </w:p>
    <w:p w:rsidR="00E8001C" w:rsidRPr="00CC4F2C" w:rsidRDefault="00574875" w:rsidP="00E8001C">
      <w:pPr>
        <w:tabs>
          <w:tab w:val="left" w:pos="-432"/>
          <w:tab w:val="left" w:pos="1897"/>
          <w:tab w:val="left" w:pos="2917"/>
          <w:tab w:val="left" w:pos="8208"/>
        </w:tabs>
        <w:ind w:left="0"/>
        <w:rPr>
          <w:bCs/>
        </w:rPr>
      </w:pPr>
      <w:r>
        <w:rPr>
          <w:bCs/>
        </w:rPr>
        <w:t>EHR</w:t>
      </w:r>
      <w:r w:rsidR="00A13035">
        <w:rPr>
          <w:bCs/>
        </w:rPr>
        <w:t xml:space="preserve"> Ste 100 </w:t>
      </w:r>
      <w:r w:rsidR="00E8001C" w:rsidRPr="00CC4F2C">
        <w:rPr>
          <w:bCs/>
        </w:rPr>
        <w:tab/>
      </w:r>
    </w:p>
    <w:p w:rsidR="00E8001C" w:rsidRPr="00CC4F2C" w:rsidRDefault="00E8001C" w:rsidP="00E8001C">
      <w:pPr>
        <w:tabs>
          <w:tab w:val="left" w:pos="-432"/>
          <w:tab w:val="left" w:pos="1897"/>
          <w:tab w:val="left" w:pos="2917"/>
          <w:tab w:val="left" w:pos="8208"/>
        </w:tabs>
        <w:ind w:left="0"/>
        <w:rPr>
          <w:bCs/>
        </w:rPr>
      </w:pPr>
      <w:smartTag w:uri="urn:schemas-microsoft-com:office:smarttags" w:element="Street">
        <w:smartTag w:uri="urn:schemas-microsoft-com:office:smarttags" w:element="address">
          <w:r w:rsidRPr="00CC4F2C">
            <w:rPr>
              <w:bCs/>
            </w:rPr>
            <w:t>6401 Security Blvd.</w:t>
          </w:r>
        </w:smartTag>
      </w:smartTag>
    </w:p>
    <w:p w:rsidR="00E8001C" w:rsidRDefault="00E8001C" w:rsidP="00E8001C">
      <w:pPr>
        <w:tabs>
          <w:tab w:val="left" w:pos="-432"/>
          <w:tab w:val="left" w:pos="1897"/>
          <w:tab w:val="left" w:pos="2917"/>
          <w:tab w:val="left" w:pos="8208"/>
        </w:tabs>
        <w:ind w:left="0"/>
      </w:pPr>
      <w:smartTag w:uri="urn:schemas-microsoft-com:office:smarttags" w:element="place">
        <w:smartTag w:uri="urn:schemas-microsoft-com:office:smarttags" w:element="City">
          <w:r w:rsidRPr="00CC4F2C">
            <w:rPr>
              <w:bCs/>
            </w:rPr>
            <w:t>Baltimore</w:t>
          </w:r>
        </w:smartTag>
        <w:r w:rsidRPr="00CC4F2C">
          <w:rPr>
            <w:bCs/>
          </w:rPr>
          <w:t xml:space="preserve">, </w:t>
        </w:r>
        <w:smartTag w:uri="urn:schemas-microsoft-com:office:smarttags" w:element="State">
          <w:r w:rsidRPr="00CC4F2C">
            <w:rPr>
              <w:bCs/>
            </w:rPr>
            <w:t>MD</w:t>
          </w:r>
        </w:smartTag>
        <w:r w:rsidRPr="00CC4F2C">
          <w:rPr>
            <w:bCs/>
          </w:rPr>
          <w:t xml:space="preserve"> </w:t>
        </w:r>
        <w:smartTag w:uri="urn:schemas-microsoft-com:office:smarttags" w:element="PostalCode">
          <w:r w:rsidRPr="00CC4F2C">
            <w:rPr>
              <w:bCs/>
            </w:rPr>
            <w:t>21235</w:t>
          </w:r>
        </w:smartTag>
      </w:smartTag>
    </w:p>
    <w:p w:rsidR="00E8001C" w:rsidRDefault="00E8001C" w:rsidP="00E8001C">
      <w:pPr>
        <w:tabs>
          <w:tab w:val="left" w:pos="-432"/>
          <w:tab w:val="left" w:pos="1897"/>
          <w:tab w:val="left" w:pos="2917"/>
          <w:tab w:val="left" w:pos="8208"/>
        </w:tabs>
        <w:ind w:left="0"/>
      </w:pPr>
    </w:p>
    <w:p w:rsidR="00E8001C" w:rsidRDefault="00E8001C" w:rsidP="00E8001C">
      <w:pPr>
        <w:ind w:left="0"/>
      </w:pPr>
      <w:r>
        <w:t>Or email comment</w:t>
      </w:r>
      <w:r w:rsidR="00A13035">
        <w:t>s</w:t>
      </w:r>
      <w:r>
        <w:t xml:space="preserve"> to </w:t>
      </w:r>
      <w:hyperlink r:id="rId11" w:tooltip="Email Address for Gregory Gill" w:history="1">
        <w:r>
          <w:rPr>
            <w:rStyle w:val="Hyperlink"/>
          </w:rPr>
          <w:t>gregory.gill@ssa.gov</w:t>
        </w:r>
      </w:hyperlink>
    </w:p>
    <w:sectPr w:rsidR="00E8001C">
      <w:headerReference w:type="default" r:id="rId12"/>
      <w:footerReference w:type="even" r:id="rId13"/>
      <w:footerReference w:type="default" r:id="rId14"/>
      <w:pgSz w:w="12240" w:h="15840"/>
      <w:pgMar w:top="720" w:right="1440" w:bottom="72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63F2" w:rsidRDefault="00FC63F2">
      <w:r>
        <w:separator/>
      </w:r>
    </w:p>
  </w:endnote>
  <w:endnote w:type="continuationSeparator" w:id="0">
    <w:p w:rsidR="00FC63F2" w:rsidRDefault="00FC63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old">
    <w:altName w:val="Arial"/>
    <w:panose1 w:val="00000000000000000000"/>
    <w:charset w:val="00"/>
    <w:family w:val="swiss"/>
    <w:notTrueType/>
    <w:pitch w:val="default"/>
    <w:sig w:usb0="00000003" w:usb1="00000000" w:usb2="00000000" w:usb3="00000000" w:csb0="00000001" w:csb1="00000000"/>
  </w:font>
  <w:font w:name="Arial (W1)">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875" w:rsidRDefault="00574875" w:rsidP="00DD1B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74875" w:rsidRDefault="00574875" w:rsidP="00D662E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875" w:rsidRDefault="00574875" w:rsidP="00DD1B69">
    <w:pPr>
      <w:pStyle w:val="Footer"/>
      <w:rPr>
        <w:rStyle w:val="PageNumber"/>
      </w:rPr>
    </w:pPr>
  </w:p>
  <w:p w:rsidR="00574875" w:rsidRDefault="00574875" w:rsidP="00DD1B69">
    <w:pPr>
      <w:pStyle w:val="Footer"/>
      <w:pBdr>
        <w:top w:val="single" w:sz="4" w:space="3" w:color="auto"/>
      </w:pBdr>
      <w:rPr>
        <w:rStyle w:val="PageNumber"/>
      </w:rPr>
    </w:pPr>
    <w:r>
      <w:rPr>
        <w:rStyle w:val="PageNumber"/>
      </w:rPr>
      <w:t>OL Visually Impaired Curriculum</w:t>
    </w:r>
    <w:r>
      <w:rPr>
        <w:rStyle w:val="PageNumber"/>
      </w:rPr>
      <w:tab/>
      <w:t xml:space="preserve">Page </w:t>
    </w:r>
    <w:r>
      <w:rPr>
        <w:rStyle w:val="PageNumber"/>
      </w:rPr>
      <w:fldChar w:fldCharType="begin"/>
    </w:r>
    <w:r>
      <w:rPr>
        <w:rStyle w:val="PageNumber"/>
      </w:rPr>
      <w:instrText xml:space="preserve">PAGE  </w:instrText>
    </w:r>
    <w:r>
      <w:rPr>
        <w:rStyle w:val="PageNumber"/>
      </w:rPr>
      <w:fldChar w:fldCharType="separate"/>
    </w:r>
    <w:r w:rsidR="0097397D">
      <w:rPr>
        <w:rStyle w:val="PageNumber"/>
        <w:noProof/>
      </w:rPr>
      <w:t>1</w:t>
    </w:r>
    <w:r>
      <w:rPr>
        <w:rStyle w:val="PageNumber"/>
      </w:rPr>
      <w:fldChar w:fldCharType="end"/>
    </w:r>
    <w:r>
      <w:rPr>
        <w:rStyle w:val="PageNumber"/>
      </w:rPr>
      <w:tab/>
      <w:t>June 2012</w:t>
    </w:r>
  </w:p>
  <w:p w:rsidR="00574875" w:rsidRDefault="00574875" w:rsidP="00DD1B69">
    <w:pPr>
      <w:pStyle w:val="Footer"/>
      <w:rPr>
        <w:rStyle w:val="PageNumber"/>
      </w:rPr>
    </w:pPr>
  </w:p>
  <w:p w:rsidR="00574875" w:rsidRDefault="00574875" w:rsidP="00DD1B69">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63F2" w:rsidRDefault="00FC63F2">
      <w:r>
        <w:separator/>
      </w:r>
    </w:p>
  </w:footnote>
  <w:footnote w:type="continuationSeparator" w:id="0">
    <w:p w:rsidR="00FC63F2" w:rsidRDefault="00FC63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875" w:rsidRPr="00DD1B69" w:rsidRDefault="00574875" w:rsidP="00DD1B69">
    <w:pPr>
      <w:pStyle w:val="Header"/>
    </w:pPr>
    <w:r>
      <w:t>KEYSTROKES COMMON THROUGHOUT THE OFFICE 2010 SUITE</w:t>
    </w:r>
    <w:r>
      <w:tab/>
      <w:t>VS-01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numPicBullet w:numPicBulletId="3">
    <w:pict>
      <v:shape id="_x0000_i1029" type="#_x0000_t75" style="width:3in;height:3in" o:bullet="t"/>
    </w:pict>
  </w:numPicBullet>
  <w:numPicBullet w:numPicBulletId="4">
    <w:pict>
      <v:shape id="_x0000_i1030" type="#_x0000_t75" style="width:3in;height:3in" o:bullet="t"/>
    </w:pict>
  </w:numPicBullet>
  <w:numPicBullet w:numPicBulletId="5">
    <w:pict>
      <v:shape id="_x0000_i1031" type="#_x0000_t75" style="width:3in;height:3in" o:bullet="t"/>
    </w:pict>
  </w:numPicBullet>
  <w:numPicBullet w:numPicBulletId="6">
    <w:pict>
      <v:shape id="_x0000_i1032" type="#_x0000_t75" style="width:3in;height:3in" o:bullet="t"/>
    </w:pict>
  </w:numPicBullet>
  <w:numPicBullet w:numPicBulletId="7">
    <w:pict>
      <v:shape id="_x0000_i1033" type="#_x0000_t75" style="width:3in;height:3in" o:bullet="t"/>
    </w:pict>
  </w:numPicBullet>
  <w:abstractNum w:abstractNumId="0">
    <w:nsid w:val="FFFFFF88"/>
    <w:multiLevelType w:val="singleLevel"/>
    <w:tmpl w:val="F0C41560"/>
    <w:lvl w:ilvl="0">
      <w:start w:val="1"/>
      <w:numFmt w:val="decimal"/>
      <w:lvlText w:val="%1."/>
      <w:lvlJc w:val="left"/>
      <w:pPr>
        <w:tabs>
          <w:tab w:val="num" w:pos="360"/>
        </w:tabs>
        <w:ind w:left="360" w:hanging="360"/>
      </w:pPr>
    </w:lvl>
  </w:abstractNum>
  <w:abstractNum w:abstractNumId="1">
    <w:nsid w:val="FFFFFF89"/>
    <w:multiLevelType w:val="singleLevel"/>
    <w:tmpl w:val="3462140E"/>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FFFFFFFE"/>
    <w:multiLevelType w:val="singleLevel"/>
    <w:tmpl w:val="FFFFFFFF"/>
    <w:lvl w:ilvl="0">
      <w:numFmt w:val="decimal"/>
      <w:pStyle w:val="ListBullet3"/>
      <w:lvlText w:val="*"/>
      <w:lvlJc w:val="left"/>
    </w:lvl>
  </w:abstractNum>
  <w:abstractNum w:abstractNumId="3">
    <w:nsid w:val="0AAB6F3A"/>
    <w:multiLevelType w:val="multilevel"/>
    <w:tmpl w:val="60004076"/>
    <w:styleLink w:val="NumList"/>
    <w:lvl w:ilvl="0">
      <w:start w:val="1"/>
      <w:numFmt w:val="decimal"/>
      <w:lvlText w:val="%1."/>
      <w:lvlJc w:val="left"/>
      <w:pPr>
        <w:tabs>
          <w:tab w:val="num" w:pos="2160"/>
        </w:tabs>
        <w:ind w:left="2160" w:hanging="360"/>
      </w:pPr>
      <w:rPr>
        <w:rFonts w:ascii="Arial" w:hAnsi="Arial" w:cs="Arial" w:hint="default"/>
        <w:sz w:val="24"/>
        <w:szCs w:val="24"/>
      </w:rPr>
    </w:lvl>
    <w:lvl w:ilvl="1">
      <w:start w:val="1"/>
      <w:numFmt w:val="lowerLetter"/>
      <w:lvlText w:val="%2."/>
      <w:lvlJc w:val="left"/>
      <w:pPr>
        <w:tabs>
          <w:tab w:val="num" w:pos="2520"/>
        </w:tabs>
        <w:ind w:left="2520" w:hanging="360"/>
      </w:pPr>
      <w:rPr>
        <w:rFonts w:hint="default"/>
      </w:rPr>
    </w:lvl>
    <w:lvl w:ilvl="2">
      <w:start w:val="1"/>
      <w:numFmt w:val="lowerRoman"/>
      <w:lvlText w:val="%3."/>
      <w:lvlJc w:val="right"/>
      <w:pPr>
        <w:tabs>
          <w:tab w:val="num" w:pos="2880"/>
        </w:tabs>
        <w:ind w:left="2880" w:hanging="36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nsid w:val="0C665C2E"/>
    <w:multiLevelType w:val="singleLevel"/>
    <w:tmpl w:val="11FEC564"/>
    <w:lvl w:ilvl="0">
      <w:start w:val="1"/>
      <w:numFmt w:val="decimal"/>
      <w:pStyle w:val="ListBullet4"/>
      <w:lvlText w:val="%1."/>
      <w:legacy w:legacy="1" w:legacySpace="0" w:legacyIndent="576"/>
      <w:lvlJc w:val="left"/>
      <w:pPr>
        <w:ind w:left="576" w:hanging="576"/>
      </w:pPr>
    </w:lvl>
  </w:abstractNum>
  <w:abstractNum w:abstractNumId="5">
    <w:nsid w:val="1A492254"/>
    <w:multiLevelType w:val="singleLevel"/>
    <w:tmpl w:val="49FA7CF4"/>
    <w:lvl w:ilvl="0">
      <w:start w:val="1"/>
      <w:numFmt w:val="decimal"/>
      <w:pStyle w:val="ListBullet2"/>
      <w:lvlText w:val="%1."/>
      <w:legacy w:legacy="1" w:legacySpace="0" w:legacyIndent="360"/>
      <w:lvlJc w:val="left"/>
      <w:pPr>
        <w:ind w:left="360" w:hanging="360"/>
      </w:pPr>
      <w:rPr>
        <w:sz w:val="24"/>
      </w:rPr>
    </w:lvl>
  </w:abstractNum>
  <w:abstractNum w:abstractNumId="6">
    <w:nsid w:val="1B374601"/>
    <w:multiLevelType w:val="singleLevel"/>
    <w:tmpl w:val="0409000F"/>
    <w:lvl w:ilvl="0">
      <w:start w:val="1"/>
      <w:numFmt w:val="decimal"/>
      <w:pStyle w:val="ListNumber3"/>
      <w:lvlText w:val="%1."/>
      <w:lvlJc w:val="left"/>
      <w:pPr>
        <w:tabs>
          <w:tab w:val="num" w:pos="360"/>
        </w:tabs>
        <w:ind w:left="360" w:hanging="360"/>
      </w:pPr>
    </w:lvl>
  </w:abstractNum>
  <w:abstractNum w:abstractNumId="7">
    <w:nsid w:val="2C365EC5"/>
    <w:multiLevelType w:val="multilevel"/>
    <w:tmpl w:val="BB24D144"/>
    <w:numStyleLink w:val="Bulleted"/>
  </w:abstractNum>
  <w:abstractNum w:abstractNumId="8">
    <w:nsid w:val="2F1275D2"/>
    <w:multiLevelType w:val="multilevel"/>
    <w:tmpl w:val="BB24D144"/>
    <w:styleLink w:val="Bulleted"/>
    <w:lvl w:ilvl="0">
      <w:start w:val="1"/>
      <w:numFmt w:val="bullet"/>
      <w:lvlText w:val=""/>
      <w:lvlJc w:val="left"/>
      <w:pPr>
        <w:tabs>
          <w:tab w:val="num" w:pos="2160"/>
        </w:tabs>
        <w:ind w:left="2160" w:hanging="360"/>
      </w:pPr>
      <w:rPr>
        <w:rFonts w:ascii="Symbol" w:hAnsi="Symbol" w:cs="Times New Roman" w:hint="default"/>
        <w:sz w:val="24"/>
        <w:szCs w:val="24"/>
      </w:rPr>
    </w:lvl>
    <w:lvl w:ilvl="1">
      <w:start w:val="1"/>
      <w:numFmt w:val="bullet"/>
      <w:lvlText w:val=""/>
      <w:lvlJc w:val="left"/>
      <w:pPr>
        <w:tabs>
          <w:tab w:val="num" w:pos="2520"/>
        </w:tabs>
        <w:ind w:left="2520" w:hanging="360"/>
      </w:pPr>
      <w:rPr>
        <w:rFonts w:ascii="Wingdings" w:hAnsi="Wingdings" w:cs="Times New Roman" w:hint="default"/>
      </w:rPr>
    </w:lvl>
    <w:lvl w:ilvl="2">
      <w:start w:val="1"/>
      <w:numFmt w:val="bullet"/>
      <w:lvlText w:val=""/>
      <w:lvlJc w:val="left"/>
      <w:pPr>
        <w:tabs>
          <w:tab w:val="num" w:pos="2880"/>
        </w:tabs>
        <w:ind w:left="2880" w:hanging="360"/>
      </w:pPr>
      <w:rPr>
        <w:rFonts w:ascii="Symbol" w:hAnsi="Symbol" w:cs="Times New Roman" w:hint="default"/>
      </w:rPr>
    </w:lvl>
    <w:lvl w:ilvl="3">
      <w:start w:val="1"/>
      <w:numFmt w:val="bullet"/>
      <w:lvlText w:val=""/>
      <w:lvlJc w:val="left"/>
      <w:pPr>
        <w:tabs>
          <w:tab w:val="num" w:pos="3240"/>
        </w:tabs>
        <w:ind w:left="324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3B02693E"/>
    <w:multiLevelType w:val="singleLevel"/>
    <w:tmpl w:val="0409000F"/>
    <w:lvl w:ilvl="0">
      <w:start w:val="1"/>
      <w:numFmt w:val="decimal"/>
      <w:pStyle w:val="ListNumber4"/>
      <w:lvlText w:val="%1."/>
      <w:lvlJc w:val="left"/>
      <w:pPr>
        <w:tabs>
          <w:tab w:val="num" w:pos="360"/>
        </w:tabs>
        <w:ind w:left="360" w:hanging="360"/>
      </w:pPr>
    </w:lvl>
  </w:abstractNum>
  <w:abstractNum w:abstractNumId="10">
    <w:nsid w:val="52C35A80"/>
    <w:multiLevelType w:val="singleLevel"/>
    <w:tmpl w:val="AC2C93A8"/>
    <w:lvl w:ilvl="0">
      <w:start w:val="1"/>
      <w:numFmt w:val="decimal"/>
      <w:pStyle w:val="Answer"/>
      <w:lvlText w:val="%1."/>
      <w:lvlJc w:val="left"/>
      <w:pPr>
        <w:tabs>
          <w:tab w:val="num" w:pos="360"/>
        </w:tabs>
        <w:ind w:left="360" w:hanging="360"/>
      </w:pPr>
      <w:rPr>
        <w:rFonts w:ascii="Arial" w:hAnsi="Arial" w:hint="default"/>
        <w:b w:val="0"/>
        <w:i w:val="0"/>
        <w:sz w:val="24"/>
        <w:u w:val="none"/>
      </w:rPr>
    </w:lvl>
  </w:abstractNum>
  <w:abstractNum w:abstractNumId="11">
    <w:nsid w:val="5CB43CE7"/>
    <w:multiLevelType w:val="singleLevel"/>
    <w:tmpl w:val="F970C4F4"/>
    <w:lvl w:ilvl="0">
      <w:start w:val="1"/>
      <w:numFmt w:val="decimal"/>
      <w:pStyle w:val="Question"/>
      <w:lvlText w:val="%1."/>
      <w:lvlJc w:val="left"/>
      <w:pPr>
        <w:tabs>
          <w:tab w:val="num" w:pos="360"/>
        </w:tabs>
        <w:ind w:left="360" w:hanging="360"/>
      </w:pPr>
    </w:lvl>
  </w:abstractNum>
  <w:abstractNum w:abstractNumId="12">
    <w:nsid w:val="705F2CB4"/>
    <w:multiLevelType w:val="singleLevel"/>
    <w:tmpl w:val="BACA6060"/>
    <w:lvl w:ilvl="0">
      <w:start w:val="1"/>
      <w:numFmt w:val="decimal"/>
      <w:pStyle w:val="TOF"/>
      <w:lvlText w:val="Figure. %1"/>
      <w:lvlJc w:val="left"/>
      <w:pPr>
        <w:tabs>
          <w:tab w:val="num" w:pos="1800"/>
        </w:tabs>
        <w:ind w:left="360" w:hanging="360"/>
      </w:pPr>
      <w:rPr>
        <w:rFonts w:ascii="Arial" w:hAnsi="Arial" w:hint="default"/>
      </w:rPr>
    </w:lvl>
  </w:abstractNum>
  <w:abstractNum w:abstractNumId="13">
    <w:nsid w:val="73BE0C04"/>
    <w:multiLevelType w:val="singleLevel"/>
    <w:tmpl w:val="4820829C"/>
    <w:lvl w:ilvl="0">
      <w:start w:val="1"/>
      <w:numFmt w:val="decimal"/>
      <w:pStyle w:val="ListNumber"/>
      <w:lvlText w:val="%1."/>
      <w:lvlJc w:val="left"/>
      <w:pPr>
        <w:tabs>
          <w:tab w:val="num" w:pos="720"/>
        </w:tabs>
        <w:ind w:left="720" w:hanging="360"/>
      </w:pPr>
      <w:rPr>
        <w:rFonts w:hint="default"/>
      </w:rPr>
    </w:lvl>
  </w:abstractNum>
  <w:num w:numId="1">
    <w:abstractNumId w:val="1"/>
  </w:num>
  <w:num w:numId="2">
    <w:abstractNumId w:val="5"/>
  </w:num>
  <w:num w:numId="3">
    <w:abstractNumId w:val="2"/>
    <w:lvlOverride w:ilvl="0">
      <w:lvl w:ilvl="0">
        <w:start w:val="1"/>
        <w:numFmt w:val="bullet"/>
        <w:pStyle w:val="ListBullet3"/>
        <w:lvlText w:val=""/>
        <w:legacy w:legacy="1" w:legacySpace="0" w:legacyIndent="360"/>
        <w:lvlJc w:val="left"/>
        <w:pPr>
          <w:ind w:left="360" w:hanging="360"/>
        </w:pPr>
        <w:rPr>
          <w:rFonts w:ascii="Symbol" w:hAnsi="Symbol" w:hint="default"/>
        </w:rPr>
      </w:lvl>
    </w:lvlOverride>
  </w:num>
  <w:num w:numId="4">
    <w:abstractNumId w:val="4"/>
  </w:num>
  <w:num w:numId="5">
    <w:abstractNumId w:val="4"/>
    <w:lvlOverride w:ilvl="0">
      <w:lvl w:ilvl="0">
        <w:start w:val="1"/>
        <w:numFmt w:val="decimal"/>
        <w:pStyle w:val="ListBullet4"/>
        <w:lvlText w:val="%1."/>
        <w:legacy w:legacy="1" w:legacySpace="0" w:legacyIndent="576"/>
        <w:lvlJc w:val="left"/>
        <w:pPr>
          <w:ind w:left="576" w:hanging="576"/>
        </w:pPr>
      </w:lvl>
    </w:lvlOverride>
  </w:num>
  <w:num w:numId="6">
    <w:abstractNumId w:val="11"/>
  </w:num>
  <w:num w:numId="7">
    <w:abstractNumId w:val="6"/>
  </w:num>
  <w:num w:numId="8">
    <w:abstractNumId w:val="9"/>
  </w:num>
  <w:num w:numId="9">
    <w:abstractNumId w:val="2"/>
    <w:lvlOverride w:ilvl="0">
      <w:lvl w:ilvl="0">
        <w:numFmt w:val="bullet"/>
        <w:pStyle w:val="ListBullet3"/>
        <w:lvlText w:val=""/>
        <w:legacy w:legacy="1" w:legacySpace="0" w:legacyIndent="360"/>
        <w:lvlJc w:val="left"/>
        <w:pPr>
          <w:ind w:left="720" w:hanging="360"/>
        </w:pPr>
        <w:rPr>
          <w:rFonts w:ascii="Symbol" w:hAnsi="Symbol" w:hint="default"/>
        </w:rPr>
      </w:lvl>
    </w:lvlOverride>
  </w:num>
  <w:num w:numId="10">
    <w:abstractNumId w:val="12"/>
  </w:num>
  <w:num w:numId="11">
    <w:abstractNumId w:val="11"/>
  </w:num>
  <w:num w:numId="12">
    <w:abstractNumId w:val="8"/>
  </w:num>
  <w:num w:numId="13">
    <w:abstractNumId w:val="8"/>
  </w:num>
  <w:num w:numId="14">
    <w:abstractNumId w:val="3"/>
  </w:num>
  <w:num w:numId="15">
    <w:abstractNumId w:val="10"/>
  </w:num>
  <w:num w:numId="16">
    <w:abstractNumId w:val="13"/>
  </w:num>
  <w:num w:numId="17">
    <w:abstractNumId w:val="13"/>
    <w:lvlOverride w:ilvl="0">
      <w:startOverride w:val="1"/>
    </w:lvlOverride>
  </w:num>
  <w:num w:numId="18">
    <w:abstractNumId w:val="13"/>
    <w:lvlOverride w:ilvl="0">
      <w:startOverride w:val="1"/>
    </w:lvlOverride>
  </w:num>
  <w:num w:numId="19">
    <w:abstractNumId w:val="13"/>
    <w:lvlOverride w:ilvl="0">
      <w:startOverride w:val="1"/>
    </w:lvlOverride>
  </w:num>
  <w:num w:numId="20">
    <w:abstractNumId w:val="7"/>
  </w:num>
  <w:num w:numId="21">
    <w:abstractNumId w:val="13"/>
    <w:lvlOverride w:ilvl="0">
      <w:startOverride w:val="1"/>
    </w:lvlOverride>
  </w:num>
  <w:num w:numId="22">
    <w:abstractNumId w:val="13"/>
    <w:lvlOverride w:ilvl="0">
      <w:startOverride w:val="1"/>
    </w:lvlOverride>
  </w:num>
  <w:num w:numId="23">
    <w:abstractNumId w:val="13"/>
    <w:lvlOverride w:ilvl="0">
      <w:startOverride w:val="1"/>
    </w:lvlOverride>
  </w:num>
  <w:num w:numId="24">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Footer" w:val="XXXX-X"/>
    <w:docVar w:name="lHeader" w:val="Fill in Lesson Name on DocInfo Form to change this"/>
    <w:docVar w:name="rFooter" w:val="Fill in Course Name on DocInfo Form to Change this"/>
    <w:docVar w:name="rHeader" w:val="XX-XX"/>
    <w:docVar w:name="wVar" w:val="-1"/>
    <w:docVar w:name="wVarCourse" w:val="OL Visually Impaired Curriculum"/>
    <w:docVar w:name="wVarCourseAbbr" w:val="VS"/>
    <w:docVar w:name="wVarKeywords" w:val="JAWS, Jobs Access with Speech, Blind, Visually Impaired, Keyboard Shortcuts, Windows 7, Microsoft Office 2010"/>
    <w:docVar w:name="wVarLessonDesc" w:val="Keystrokes Common Throughout the Office 2010 Suite"/>
    <w:docVar w:name="wVarLessonName" w:val="Keystrokes Common Throughout the Office 2010 Suite"/>
    <w:docVar w:name="wVarLessonNumber" w:val="01"/>
    <w:docVar w:name="wVarModNumber" w:val="  "/>
    <w:docVar w:name="wVarPubCycle" w:val="June 2012"/>
    <w:docVar w:name="wVarSaved" w:val="True"/>
    <w:docVar w:name="wVarUnit" w:val="GG"/>
    <w:docVar w:name="wVarUnitICN" w:val=" "/>
    <w:docVar w:name="wVarUnitPubNum" w:val="6-2012"/>
  </w:docVars>
  <w:rsids>
    <w:rsidRoot w:val="00C043C4"/>
    <w:rsid w:val="000016D3"/>
    <w:rsid w:val="00002E74"/>
    <w:rsid w:val="000039F3"/>
    <w:rsid w:val="00007C79"/>
    <w:rsid w:val="00007DF9"/>
    <w:rsid w:val="000104F2"/>
    <w:rsid w:val="00011B71"/>
    <w:rsid w:val="00013872"/>
    <w:rsid w:val="00013B68"/>
    <w:rsid w:val="00015554"/>
    <w:rsid w:val="00015705"/>
    <w:rsid w:val="000220DC"/>
    <w:rsid w:val="00022382"/>
    <w:rsid w:val="00023B40"/>
    <w:rsid w:val="00026D60"/>
    <w:rsid w:val="000329C9"/>
    <w:rsid w:val="00033990"/>
    <w:rsid w:val="00040E00"/>
    <w:rsid w:val="0004156B"/>
    <w:rsid w:val="000427EA"/>
    <w:rsid w:val="00042E4B"/>
    <w:rsid w:val="00045BD0"/>
    <w:rsid w:val="00046887"/>
    <w:rsid w:val="0005204F"/>
    <w:rsid w:val="00052A2F"/>
    <w:rsid w:val="00053260"/>
    <w:rsid w:val="0005411B"/>
    <w:rsid w:val="000542B5"/>
    <w:rsid w:val="000548C4"/>
    <w:rsid w:val="0005561E"/>
    <w:rsid w:val="000576EC"/>
    <w:rsid w:val="00062BF0"/>
    <w:rsid w:val="0006372C"/>
    <w:rsid w:val="0006722C"/>
    <w:rsid w:val="00067D92"/>
    <w:rsid w:val="00071BFF"/>
    <w:rsid w:val="00075EDB"/>
    <w:rsid w:val="0007782C"/>
    <w:rsid w:val="00077BF3"/>
    <w:rsid w:val="00081904"/>
    <w:rsid w:val="0008265B"/>
    <w:rsid w:val="000833F6"/>
    <w:rsid w:val="00085F77"/>
    <w:rsid w:val="00086747"/>
    <w:rsid w:val="00090B98"/>
    <w:rsid w:val="0009779A"/>
    <w:rsid w:val="000A03FF"/>
    <w:rsid w:val="000A0D9C"/>
    <w:rsid w:val="000A1370"/>
    <w:rsid w:val="000A18D1"/>
    <w:rsid w:val="000A2FC4"/>
    <w:rsid w:val="000A3E93"/>
    <w:rsid w:val="000A44E0"/>
    <w:rsid w:val="000A5D66"/>
    <w:rsid w:val="000A5E5F"/>
    <w:rsid w:val="000B4AE9"/>
    <w:rsid w:val="000B5195"/>
    <w:rsid w:val="000B65EF"/>
    <w:rsid w:val="000B6767"/>
    <w:rsid w:val="000C1226"/>
    <w:rsid w:val="000C1438"/>
    <w:rsid w:val="000C5955"/>
    <w:rsid w:val="000C7674"/>
    <w:rsid w:val="000D1182"/>
    <w:rsid w:val="000D172C"/>
    <w:rsid w:val="000D5747"/>
    <w:rsid w:val="000E1024"/>
    <w:rsid w:val="000E12D3"/>
    <w:rsid w:val="000E4AC8"/>
    <w:rsid w:val="000E6E9C"/>
    <w:rsid w:val="000F11E6"/>
    <w:rsid w:val="000F3D57"/>
    <w:rsid w:val="00101E59"/>
    <w:rsid w:val="00103B8F"/>
    <w:rsid w:val="001111FF"/>
    <w:rsid w:val="00112709"/>
    <w:rsid w:val="00115AAA"/>
    <w:rsid w:val="0012130C"/>
    <w:rsid w:val="001218BF"/>
    <w:rsid w:val="001245AE"/>
    <w:rsid w:val="001265CB"/>
    <w:rsid w:val="001302EA"/>
    <w:rsid w:val="00131F0D"/>
    <w:rsid w:val="00134C5A"/>
    <w:rsid w:val="00135048"/>
    <w:rsid w:val="0014075B"/>
    <w:rsid w:val="00140927"/>
    <w:rsid w:val="00142688"/>
    <w:rsid w:val="00144DD6"/>
    <w:rsid w:val="00145180"/>
    <w:rsid w:val="00145375"/>
    <w:rsid w:val="00145C94"/>
    <w:rsid w:val="00146CC7"/>
    <w:rsid w:val="00146FD4"/>
    <w:rsid w:val="001533BC"/>
    <w:rsid w:val="00153CE5"/>
    <w:rsid w:val="00154EA1"/>
    <w:rsid w:val="001560F8"/>
    <w:rsid w:val="00156E5F"/>
    <w:rsid w:val="00160336"/>
    <w:rsid w:val="00165BE7"/>
    <w:rsid w:val="00167BEC"/>
    <w:rsid w:val="00167FBF"/>
    <w:rsid w:val="00170181"/>
    <w:rsid w:val="00171032"/>
    <w:rsid w:val="00172745"/>
    <w:rsid w:val="00173682"/>
    <w:rsid w:val="00173706"/>
    <w:rsid w:val="00173FA1"/>
    <w:rsid w:val="00175E4B"/>
    <w:rsid w:val="0017650B"/>
    <w:rsid w:val="00184394"/>
    <w:rsid w:val="001921E7"/>
    <w:rsid w:val="00193206"/>
    <w:rsid w:val="00194436"/>
    <w:rsid w:val="00197939"/>
    <w:rsid w:val="001A2D57"/>
    <w:rsid w:val="001A4BA4"/>
    <w:rsid w:val="001B0592"/>
    <w:rsid w:val="001B0B4F"/>
    <w:rsid w:val="001B0FC5"/>
    <w:rsid w:val="001B2469"/>
    <w:rsid w:val="001B6668"/>
    <w:rsid w:val="001C0730"/>
    <w:rsid w:val="001C08B2"/>
    <w:rsid w:val="001C5743"/>
    <w:rsid w:val="001D0963"/>
    <w:rsid w:val="001D23B1"/>
    <w:rsid w:val="001E045D"/>
    <w:rsid w:val="001E08B8"/>
    <w:rsid w:val="001E6896"/>
    <w:rsid w:val="001F08D9"/>
    <w:rsid w:val="001F0FFC"/>
    <w:rsid w:val="001F20FB"/>
    <w:rsid w:val="001F55AB"/>
    <w:rsid w:val="001F56D0"/>
    <w:rsid w:val="001F7A31"/>
    <w:rsid w:val="00201BDB"/>
    <w:rsid w:val="0020231C"/>
    <w:rsid w:val="002034C1"/>
    <w:rsid w:val="00205706"/>
    <w:rsid w:val="00205796"/>
    <w:rsid w:val="00206082"/>
    <w:rsid w:val="002154A8"/>
    <w:rsid w:val="00220AAF"/>
    <w:rsid w:val="00224321"/>
    <w:rsid w:val="00226030"/>
    <w:rsid w:val="00226F79"/>
    <w:rsid w:val="002338A1"/>
    <w:rsid w:val="00236149"/>
    <w:rsid w:val="00236509"/>
    <w:rsid w:val="00237472"/>
    <w:rsid w:val="0023747D"/>
    <w:rsid w:val="00241B6B"/>
    <w:rsid w:val="00243068"/>
    <w:rsid w:val="00246A09"/>
    <w:rsid w:val="00247F64"/>
    <w:rsid w:val="00250CE4"/>
    <w:rsid w:val="00251D58"/>
    <w:rsid w:val="00255000"/>
    <w:rsid w:val="00265B9F"/>
    <w:rsid w:val="00273AD3"/>
    <w:rsid w:val="00276517"/>
    <w:rsid w:val="002805AE"/>
    <w:rsid w:val="00281C50"/>
    <w:rsid w:val="00285F2C"/>
    <w:rsid w:val="00287237"/>
    <w:rsid w:val="002903E2"/>
    <w:rsid w:val="002905D8"/>
    <w:rsid w:val="00290B83"/>
    <w:rsid w:val="00290F10"/>
    <w:rsid w:val="0029382F"/>
    <w:rsid w:val="002A4354"/>
    <w:rsid w:val="002A60ED"/>
    <w:rsid w:val="002A624B"/>
    <w:rsid w:val="002B0154"/>
    <w:rsid w:val="002B0957"/>
    <w:rsid w:val="002B1881"/>
    <w:rsid w:val="002B261E"/>
    <w:rsid w:val="002B48BD"/>
    <w:rsid w:val="002B5ECB"/>
    <w:rsid w:val="002C0DE0"/>
    <w:rsid w:val="002C1E92"/>
    <w:rsid w:val="002C35F2"/>
    <w:rsid w:val="002C61CA"/>
    <w:rsid w:val="002C657E"/>
    <w:rsid w:val="002D075B"/>
    <w:rsid w:val="002D1927"/>
    <w:rsid w:val="002D1A3C"/>
    <w:rsid w:val="002D2629"/>
    <w:rsid w:val="002D2A73"/>
    <w:rsid w:val="002D2BDD"/>
    <w:rsid w:val="002D30C3"/>
    <w:rsid w:val="002D3D24"/>
    <w:rsid w:val="002D625E"/>
    <w:rsid w:val="002D708A"/>
    <w:rsid w:val="002E1276"/>
    <w:rsid w:val="002E1587"/>
    <w:rsid w:val="002E1D02"/>
    <w:rsid w:val="002E770E"/>
    <w:rsid w:val="002F2423"/>
    <w:rsid w:val="002F310D"/>
    <w:rsid w:val="002F408C"/>
    <w:rsid w:val="002F54AF"/>
    <w:rsid w:val="002F617A"/>
    <w:rsid w:val="002F70DA"/>
    <w:rsid w:val="002F7B14"/>
    <w:rsid w:val="00301879"/>
    <w:rsid w:val="0030232B"/>
    <w:rsid w:val="00304798"/>
    <w:rsid w:val="00306A4A"/>
    <w:rsid w:val="00310C3F"/>
    <w:rsid w:val="0031248C"/>
    <w:rsid w:val="00314870"/>
    <w:rsid w:val="003160C1"/>
    <w:rsid w:val="00316CFE"/>
    <w:rsid w:val="00317DDB"/>
    <w:rsid w:val="0032015A"/>
    <w:rsid w:val="003224B7"/>
    <w:rsid w:val="0032274D"/>
    <w:rsid w:val="0032682A"/>
    <w:rsid w:val="00330864"/>
    <w:rsid w:val="0033129B"/>
    <w:rsid w:val="0033238E"/>
    <w:rsid w:val="00334329"/>
    <w:rsid w:val="00335D8C"/>
    <w:rsid w:val="00336EEC"/>
    <w:rsid w:val="00337B9A"/>
    <w:rsid w:val="00337DF2"/>
    <w:rsid w:val="00344274"/>
    <w:rsid w:val="00345316"/>
    <w:rsid w:val="0035115E"/>
    <w:rsid w:val="00362531"/>
    <w:rsid w:val="00362B3F"/>
    <w:rsid w:val="00363702"/>
    <w:rsid w:val="00364061"/>
    <w:rsid w:val="003653C4"/>
    <w:rsid w:val="00366437"/>
    <w:rsid w:val="003669EF"/>
    <w:rsid w:val="00372C46"/>
    <w:rsid w:val="00374EFE"/>
    <w:rsid w:val="00375C2D"/>
    <w:rsid w:val="003768FB"/>
    <w:rsid w:val="00377C79"/>
    <w:rsid w:val="003816D5"/>
    <w:rsid w:val="00381C1F"/>
    <w:rsid w:val="00383567"/>
    <w:rsid w:val="0038415F"/>
    <w:rsid w:val="0038662F"/>
    <w:rsid w:val="003922C1"/>
    <w:rsid w:val="003941DB"/>
    <w:rsid w:val="0039456A"/>
    <w:rsid w:val="00396D0A"/>
    <w:rsid w:val="003A017B"/>
    <w:rsid w:val="003A26A3"/>
    <w:rsid w:val="003A27A7"/>
    <w:rsid w:val="003A2B7B"/>
    <w:rsid w:val="003A5E59"/>
    <w:rsid w:val="003B0174"/>
    <w:rsid w:val="003B067F"/>
    <w:rsid w:val="003B279E"/>
    <w:rsid w:val="003B665F"/>
    <w:rsid w:val="003C06E1"/>
    <w:rsid w:val="003C1B94"/>
    <w:rsid w:val="003C224D"/>
    <w:rsid w:val="003C3A09"/>
    <w:rsid w:val="003C5B75"/>
    <w:rsid w:val="003C5FFC"/>
    <w:rsid w:val="003C6D78"/>
    <w:rsid w:val="003C7F0C"/>
    <w:rsid w:val="003D095F"/>
    <w:rsid w:val="003D1217"/>
    <w:rsid w:val="003D1C65"/>
    <w:rsid w:val="003D2590"/>
    <w:rsid w:val="003D3F34"/>
    <w:rsid w:val="003E0D3D"/>
    <w:rsid w:val="003E4114"/>
    <w:rsid w:val="003E54A0"/>
    <w:rsid w:val="003E73FB"/>
    <w:rsid w:val="003E7687"/>
    <w:rsid w:val="003F0948"/>
    <w:rsid w:val="003F37AE"/>
    <w:rsid w:val="003F5949"/>
    <w:rsid w:val="003F6A6B"/>
    <w:rsid w:val="00401192"/>
    <w:rsid w:val="00402049"/>
    <w:rsid w:val="004035FB"/>
    <w:rsid w:val="004038B2"/>
    <w:rsid w:val="00403B7C"/>
    <w:rsid w:val="00405292"/>
    <w:rsid w:val="00405B20"/>
    <w:rsid w:val="00406B09"/>
    <w:rsid w:val="0040770C"/>
    <w:rsid w:val="004079B9"/>
    <w:rsid w:val="00410396"/>
    <w:rsid w:val="00412ADE"/>
    <w:rsid w:val="00417379"/>
    <w:rsid w:val="00417B74"/>
    <w:rsid w:val="00417EBB"/>
    <w:rsid w:val="00420000"/>
    <w:rsid w:val="0042107B"/>
    <w:rsid w:val="004221FE"/>
    <w:rsid w:val="0042376B"/>
    <w:rsid w:val="00425223"/>
    <w:rsid w:val="0042564E"/>
    <w:rsid w:val="004271F5"/>
    <w:rsid w:val="00431A92"/>
    <w:rsid w:val="00433267"/>
    <w:rsid w:val="0043425E"/>
    <w:rsid w:val="004355C6"/>
    <w:rsid w:val="00437733"/>
    <w:rsid w:val="004403A0"/>
    <w:rsid w:val="00445C3F"/>
    <w:rsid w:val="004470AD"/>
    <w:rsid w:val="00450D94"/>
    <w:rsid w:val="0045259D"/>
    <w:rsid w:val="00453378"/>
    <w:rsid w:val="0045649F"/>
    <w:rsid w:val="004579DB"/>
    <w:rsid w:val="00457F1B"/>
    <w:rsid w:val="00463130"/>
    <w:rsid w:val="00464282"/>
    <w:rsid w:val="00464B3E"/>
    <w:rsid w:val="00464DB9"/>
    <w:rsid w:val="00464F93"/>
    <w:rsid w:val="004657C8"/>
    <w:rsid w:val="00466194"/>
    <w:rsid w:val="00466B2D"/>
    <w:rsid w:val="0047401F"/>
    <w:rsid w:val="00476346"/>
    <w:rsid w:val="0048000B"/>
    <w:rsid w:val="00481534"/>
    <w:rsid w:val="00483B6E"/>
    <w:rsid w:val="00490696"/>
    <w:rsid w:val="00492ADC"/>
    <w:rsid w:val="004A21D9"/>
    <w:rsid w:val="004A7FE3"/>
    <w:rsid w:val="004B2EF9"/>
    <w:rsid w:val="004B3078"/>
    <w:rsid w:val="004B34AB"/>
    <w:rsid w:val="004B472D"/>
    <w:rsid w:val="004B511E"/>
    <w:rsid w:val="004B7227"/>
    <w:rsid w:val="004C0BD9"/>
    <w:rsid w:val="004C2DB0"/>
    <w:rsid w:val="004C4DCF"/>
    <w:rsid w:val="004C5B07"/>
    <w:rsid w:val="004C6FFB"/>
    <w:rsid w:val="004C7423"/>
    <w:rsid w:val="004C7CA9"/>
    <w:rsid w:val="004D1527"/>
    <w:rsid w:val="004D35F1"/>
    <w:rsid w:val="004D4012"/>
    <w:rsid w:val="004D6858"/>
    <w:rsid w:val="004D7916"/>
    <w:rsid w:val="004E07A1"/>
    <w:rsid w:val="004F0B88"/>
    <w:rsid w:val="004F309C"/>
    <w:rsid w:val="004F3A4E"/>
    <w:rsid w:val="004F3E50"/>
    <w:rsid w:val="004F4BE9"/>
    <w:rsid w:val="004F6BEA"/>
    <w:rsid w:val="00500E63"/>
    <w:rsid w:val="005015EB"/>
    <w:rsid w:val="005045CD"/>
    <w:rsid w:val="00504FE6"/>
    <w:rsid w:val="00506C19"/>
    <w:rsid w:val="00507008"/>
    <w:rsid w:val="005071E4"/>
    <w:rsid w:val="00507389"/>
    <w:rsid w:val="00511CAB"/>
    <w:rsid w:val="00512A48"/>
    <w:rsid w:val="00512E09"/>
    <w:rsid w:val="00515FFF"/>
    <w:rsid w:val="00517B66"/>
    <w:rsid w:val="00521D75"/>
    <w:rsid w:val="00525284"/>
    <w:rsid w:val="005252F8"/>
    <w:rsid w:val="005257C6"/>
    <w:rsid w:val="0052610E"/>
    <w:rsid w:val="00526E58"/>
    <w:rsid w:val="005279A4"/>
    <w:rsid w:val="005304FA"/>
    <w:rsid w:val="00530A04"/>
    <w:rsid w:val="0053274D"/>
    <w:rsid w:val="0053393F"/>
    <w:rsid w:val="00534758"/>
    <w:rsid w:val="0054158C"/>
    <w:rsid w:val="00542E74"/>
    <w:rsid w:val="00544BE0"/>
    <w:rsid w:val="005464C7"/>
    <w:rsid w:val="0055223B"/>
    <w:rsid w:val="00553287"/>
    <w:rsid w:val="00557483"/>
    <w:rsid w:val="00560AB1"/>
    <w:rsid w:val="00560BD7"/>
    <w:rsid w:val="005614B3"/>
    <w:rsid w:val="00564593"/>
    <w:rsid w:val="00565390"/>
    <w:rsid w:val="00565DAF"/>
    <w:rsid w:val="005701AC"/>
    <w:rsid w:val="00571D19"/>
    <w:rsid w:val="005722D8"/>
    <w:rsid w:val="00572C3F"/>
    <w:rsid w:val="00574875"/>
    <w:rsid w:val="00576310"/>
    <w:rsid w:val="005809DB"/>
    <w:rsid w:val="005835F1"/>
    <w:rsid w:val="005900FA"/>
    <w:rsid w:val="0059012F"/>
    <w:rsid w:val="00590E47"/>
    <w:rsid w:val="00592CE5"/>
    <w:rsid w:val="00594578"/>
    <w:rsid w:val="00596E96"/>
    <w:rsid w:val="005B1DE9"/>
    <w:rsid w:val="005B254A"/>
    <w:rsid w:val="005B35FC"/>
    <w:rsid w:val="005C0E6F"/>
    <w:rsid w:val="005C0F48"/>
    <w:rsid w:val="005C3D41"/>
    <w:rsid w:val="005C5148"/>
    <w:rsid w:val="005C7FDA"/>
    <w:rsid w:val="005D068C"/>
    <w:rsid w:val="005D1796"/>
    <w:rsid w:val="005D2465"/>
    <w:rsid w:val="005D41A9"/>
    <w:rsid w:val="005D4BFB"/>
    <w:rsid w:val="005D71AF"/>
    <w:rsid w:val="005E177F"/>
    <w:rsid w:val="005E1876"/>
    <w:rsid w:val="005E6D66"/>
    <w:rsid w:val="005E7603"/>
    <w:rsid w:val="005F0EEA"/>
    <w:rsid w:val="005F39EB"/>
    <w:rsid w:val="005F3C80"/>
    <w:rsid w:val="005F43EF"/>
    <w:rsid w:val="005F44E5"/>
    <w:rsid w:val="005F5C4F"/>
    <w:rsid w:val="00600ACA"/>
    <w:rsid w:val="0060212E"/>
    <w:rsid w:val="00603056"/>
    <w:rsid w:val="0060731B"/>
    <w:rsid w:val="0061176A"/>
    <w:rsid w:val="00613174"/>
    <w:rsid w:val="0061523B"/>
    <w:rsid w:val="00620279"/>
    <w:rsid w:val="006230FA"/>
    <w:rsid w:val="00623672"/>
    <w:rsid w:val="00623E8B"/>
    <w:rsid w:val="00632788"/>
    <w:rsid w:val="0063294C"/>
    <w:rsid w:val="0063609E"/>
    <w:rsid w:val="00636E82"/>
    <w:rsid w:val="00637032"/>
    <w:rsid w:val="00642D00"/>
    <w:rsid w:val="00642FB5"/>
    <w:rsid w:val="00643169"/>
    <w:rsid w:val="00645A3C"/>
    <w:rsid w:val="006503AB"/>
    <w:rsid w:val="006515ED"/>
    <w:rsid w:val="00654A04"/>
    <w:rsid w:val="006600C0"/>
    <w:rsid w:val="00662332"/>
    <w:rsid w:val="00667170"/>
    <w:rsid w:val="0066777B"/>
    <w:rsid w:val="00670F62"/>
    <w:rsid w:val="00671DF0"/>
    <w:rsid w:val="006728A1"/>
    <w:rsid w:val="00673150"/>
    <w:rsid w:val="0067378F"/>
    <w:rsid w:val="00673BA4"/>
    <w:rsid w:val="00674667"/>
    <w:rsid w:val="00674DCA"/>
    <w:rsid w:val="00675087"/>
    <w:rsid w:val="0067673A"/>
    <w:rsid w:val="006767B4"/>
    <w:rsid w:val="00681095"/>
    <w:rsid w:val="00682A76"/>
    <w:rsid w:val="006838DF"/>
    <w:rsid w:val="006851C3"/>
    <w:rsid w:val="00690FF3"/>
    <w:rsid w:val="006918E4"/>
    <w:rsid w:val="006A082A"/>
    <w:rsid w:val="006A26EC"/>
    <w:rsid w:val="006A3E94"/>
    <w:rsid w:val="006A43B2"/>
    <w:rsid w:val="006A6D2B"/>
    <w:rsid w:val="006A741A"/>
    <w:rsid w:val="006B31D0"/>
    <w:rsid w:val="006B33C4"/>
    <w:rsid w:val="006B38E3"/>
    <w:rsid w:val="006B3BB0"/>
    <w:rsid w:val="006B7BF1"/>
    <w:rsid w:val="006C07DC"/>
    <w:rsid w:val="006C236C"/>
    <w:rsid w:val="006C29D0"/>
    <w:rsid w:val="006C5F7F"/>
    <w:rsid w:val="006D0C44"/>
    <w:rsid w:val="006D6191"/>
    <w:rsid w:val="006D6DD8"/>
    <w:rsid w:val="006D6EF0"/>
    <w:rsid w:val="006D741C"/>
    <w:rsid w:val="006E2A8E"/>
    <w:rsid w:val="006E2E83"/>
    <w:rsid w:val="006E4499"/>
    <w:rsid w:val="006E4CEE"/>
    <w:rsid w:val="006E60EB"/>
    <w:rsid w:val="006E7064"/>
    <w:rsid w:val="006E76FF"/>
    <w:rsid w:val="006F181E"/>
    <w:rsid w:val="006F1A79"/>
    <w:rsid w:val="006F20FE"/>
    <w:rsid w:val="006F21CB"/>
    <w:rsid w:val="006F4C7C"/>
    <w:rsid w:val="006F4DF7"/>
    <w:rsid w:val="006F5CDB"/>
    <w:rsid w:val="006F7A06"/>
    <w:rsid w:val="00702F97"/>
    <w:rsid w:val="00704B5E"/>
    <w:rsid w:val="00705ECE"/>
    <w:rsid w:val="007078EC"/>
    <w:rsid w:val="0070792E"/>
    <w:rsid w:val="0071198E"/>
    <w:rsid w:val="00712614"/>
    <w:rsid w:val="00715EC5"/>
    <w:rsid w:val="00721EB6"/>
    <w:rsid w:val="00730E32"/>
    <w:rsid w:val="007333A7"/>
    <w:rsid w:val="00734216"/>
    <w:rsid w:val="0074468C"/>
    <w:rsid w:val="007501CA"/>
    <w:rsid w:val="00750F5D"/>
    <w:rsid w:val="0075681C"/>
    <w:rsid w:val="00764637"/>
    <w:rsid w:val="00766C7D"/>
    <w:rsid w:val="00770390"/>
    <w:rsid w:val="00773AA0"/>
    <w:rsid w:val="007778EE"/>
    <w:rsid w:val="00785338"/>
    <w:rsid w:val="00791A21"/>
    <w:rsid w:val="0079452D"/>
    <w:rsid w:val="00795CA7"/>
    <w:rsid w:val="007962D6"/>
    <w:rsid w:val="007A0B6E"/>
    <w:rsid w:val="007A37C4"/>
    <w:rsid w:val="007A5557"/>
    <w:rsid w:val="007A61BE"/>
    <w:rsid w:val="007A6777"/>
    <w:rsid w:val="007B05EA"/>
    <w:rsid w:val="007B0627"/>
    <w:rsid w:val="007B388B"/>
    <w:rsid w:val="007B41CB"/>
    <w:rsid w:val="007B5069"/>
    <w:rsid w:val="007C1BA9"/>
    <w:rsid w:val="007C2A2F"/>
    <w:rsid w:val="007C2D3A"/>
    <w:rsid w:val="007C3AF7"/>
    <w:rsid w:val="007C562B"/>
    <w:rsid w:val="007C71BF"/>
    <w:rsid w:val="007D3CFE"/>
    <w:rsid w:val="007D5128"/>
    <w:rsid w:val="007D5D9B"/>
    <w:rsid w:val="007D5F4E"/>
    <w:rsid w:val="007D6EDD"/>
    <w:rsid w:val="007E4005"/>
    <w:rsid w:val="007E4DEC"/>
    <w:rsid w:val="007F117A"/>
    <w:rsid w:val="007F1360"/>
    <w:rsid w:val="007F1A9B"/>
    <w:rsid w:val="007F1EB4"/>
    <w:rsid w:val="007F39B7"/>
    <w:rsid w:val="007F4A12"/>
    <w:rsid w:val="007F5166"/>
    <w:rsid w:val="007F6A8B"/>
    <w:rsid w:val="008004E1"/>
    <w:rsid w:val="008014B5"/>
    <w:rsid w:val="00802391"/>
    <w:rsid w:val="008059BC"/>
    <w:rsid w:val="00807BDC"/>
    <w:rsid w:val="008100CA"/>
    <w:rsid w:val="00810A2E"/>
    <w:rsid w:val="00810D34"/>
    <w:rsid w:val="00811783"/>
    <w:rsid w:val="0082065F"/>
    <w:rsid w:val="00822812"/>
    <w:rsid w:val="00823050"/>
    <w:rsid w:val="008279FD"/>
    <w:rsid w:val="00827A3E"/>
    <w:rsid w:val="008310D6"/>
    <w:rsid w:val="008313A4"/>
    <w:rsid w:val="0083166D"/>
    <w:rsid w:val="00833979"/>
    <w:rsid w:val="0083683A"/>
    <w:rsid w:val="00837E41"/>
    <w:rsid w:val="00841AD6"/>
    <w:rsid w:val="00841C1E"/>
    <w:rsid w:val="00843E4F"/>
    <w:rsid w:val="00844863"/>
    <w:rsid w:val="00844B54"/>
    <w:rsid w:val="008451B2"/>
    <w:rsid w:val="00845A94"/>
    <w:rsid w:val="008468AB"/>
    <w:rsid w:val="008522DA"/>
    <w:rsid w:val="00854719"/>
    <w:rsid w:val="00857E47"/>
    <w:rsid w:val="00861C4D"/>
    <w:rsid w:val="00867579"/>
    <w:rsid w:val="00873793"/>
    <w:rsid w:val="008754FA"/>
    <w:rsid w:val="008758CD"/>
    <w:rsid w:val="008769B8"/>
    <w:rsid w:val="00882551"/>
    <w:rsid w:val="00882B44"/>
    <w:rsid w:val="008873C0"/>
    <w:rsid w:val="0089181D"/>
    <w:rsid w:val="008935C5"/>
    <w:rsid w:val="00894F84"/>
    <w:rsid w:val="00896CE1"/>
    <w:rsid w:val="008A0ED0"/>
    <w:rsid w:val="008A21FF"/>
    <w:rsid w:val="008A2A75"/>
    <w:rsid w:val="008A42E6"/>
    <w:rsid w:val="008A467D"/>
    <w:rsid w:val="008A64C0"/>
    <w:rsid w:val="008A6E5A"/>
    <w:rsid w:val="008B00BD"/>
    <w:rsid w:val="008B5728"/>
    <w:rsid w:val="008B7673"/>
    <w:rsid w:val="008C342B"/>
    <w:rsid w:val="008C38C0"/>
    <w:rsid w:val="008C50FD"/>
    <w:rsid w:val="008C7B07"/>
    <w:rsid w:val="008D1E88"/>
    <w:rsid w:val="008D3FC8"/>
    <w:rsid w:val="008D5281"/>
    <w:rsid w:val="008D6DEA"/>
    <w:rsid w:val="008E0620"/>
    <w:rsid w:val="008E4677"/>
    <w:rsid w:val="008E6B02"/>
    <w:rsid w:val="008E6B2F"/>
    <w:rsid w:val="008E6BDE"/>
    <w:rsid w:val="008E71F0"/>
    <w:rsid w:val="008F0381"/>
    <w:rsid w:val="008F219A"/>
    <w:rsid w:val="008F3048"/>
    <w:rsid w:val="008F4901"/>
    <w:rsid w:val="008F6FC9"/>
    <w:rsid w:val="008F7CB9"/>
    <w:rsid w:val="00900CCA"/>
    <w:rsid w:val="0090153F"/>
    <w:rsid w:val="0090528E"/>
    <w:rsid w:val="009056A5"/>
    <w:rsid w:val="00905CF8"/>
    <w:rsid w:val="009066E5"/>
    <w:rsid w:val="009122E6"/>
    <w:rsid w:val="009134B7"/>
    <w:rsid w:val="009146B8"/>
    <w:rsid w:val="00921086"/>
    <w:rsid w:val="00921476"/>
    <w:rsid w:val="00922951"/>
    <w:rsid w:val="00932D91"/>
    <w:rsid w:val="00933D77"/>
    <w:rsid w:val="00946E24"/>
    <w:rsid w:val="00946E63"/>
    <w:rsid w:val="00952108"/>
    <w:rsid w:val="00953D22"/>
    <w:rsid w:val="00953F99"/>
    <w:rsid w:val="00955FE7"/>
    <w:rsid w:val="00957E5C"/>
    <w:rsid w:val="00960E4C"/>
    <w:rsid w:val="0096117A"/>
    <w:rsid w:val="0096276F"/>
    <w:rsid w:val="009630DF"/>
    <w:rsid w:val="00963BAC"/>
    <w:rsid w:val="00963BF0"/>
    <w:rsid w:val="0096469C"/>
    <w:rsid w:val="00964CEB"/>
    <w:rsid w:val="0096552A"/>
    <w:rsid w:val="00971E30"/>
    <w:rsid w:val="0097397D"/>
    <w:rsid w:val="00976FD3"/>
    <w:rsid w:val="009809F7"/>
    <w:rsid w:val="00982742"/>
    <w:rsid w:val="00984993"/>
    <w:rsid w:val="0098719B"/>
    <w:rsid w:val="00987B87"/>
    <w:rsid w:val="00991CDF"/>
    <w:rsid w:val="00994566"/>
    <w:rsid w:val="0099469B"/>
    <w:rsid w:val="0099480F"/>
    <w:rsid w:val="00994CB3"/>
    <w:rsid w:val="0099537C"/>
    <w:rsid w:val="00995F32"/>
    <w:rsid w:val="009966E5"/>
    <w:rsid w:val="009969BF"/>
    <w:rsid w:val="00997A5D"/>
    <w:rsid w:val="009A258B"/>
    <w:rsid w:val="009A2717"/>
    <w:rsid w:val="009A29B0"/>
    <w:rsid w:val="009A2D33"/>
    <w:rsid w:val="009A37BD"/>
    <w:rsid w:val="009A506B"/>
    <w:rsid w:val="009A726A"/>
    <w:rsid w:val="009A75BF"/>
    <w:rsid w:val="009B181E"/>
    <w:rsid w:val="009B2A36"/>
    <w:rsid w:val="009B3136"/>
    <w:rsid w:val="009B3D5C"/>
    <w:rsid w:val="009B5138"/>
    <w:rsid w:val="009B5766"/>
    <w:rsid w:val="009B6186"/>
    <w:rsid w:val="009B6406"/>
    <w:rsid w:val="009B660A"/>
    <w:rsid w:val="009B66D4"/>
    <w:rsid w:val="009B6B1E"/>
    <w:rsid w:val="009B767F"/>
    <w:rsid w:val="009B79AB"/>
    <w:rsid w:val="009C13CC"/>
    <w:rsid w:val="009C382B"/>
    <w:rsid w:val="009D3448"/>
    <w:rsid w:val="009D3A95"/>
    <w:rsid w:val="009E148C"/>
    <w:rsid w:val="009E1BE6"/>
    <w:rsid w:val="009E36B4"/>
    <w:rsid w:val="009E36C8"/>
    <w:rsid w:val="009E4131"/>
    <w:rsid w:val="009E4222"/>
    <w:rsid w:val="009E62C4"/>
    <w:rsid w:val="009E757C"/>
    <w:rsid w:val="009E7763"/>
    <w:rsid w:val="009E7F25"/>
    <w:rsid w:val="009F15A1"/>
    <w:rsid w:val="009F5D75"/>
    <w:rsid w:val="00A03EDB"/>
    <w:rsid w:val="00A054CB"/>
    <w:rsid w:val="00A06952"/>
    <w:rsid w:val="00A07841"/>
    <w:rsid w:val="00A13035"/>
    <w:rsid w:val="00A14B37"/>
    <w:rsid w:val="00A15EBA"/>
    <w:rsid w:val="00A16E25"/>
    <w:rsid w:val="00A177D2"/>
    <w:rsid w:val="00A22405"/>
    <w:rsid w:val="00A22E7F"/>
    <w:rsid w:val="00A2538F"/>
    <w:rsid w:val="00A3578E"/>
    <w:rsid w:val="00A3591B"/>
    <w:rsid w:val="00A40756"/>
    <w:rsid w:val="00A40E3C"/>
    <w:rsid w:val="00A419B3"/>
    <w:rsid w:val="00A50061"/>
    <w:rsid w:val="00A50D68"/>
    <w:rsid w:val="00A52296"/>
    <w:rsid w:val="00A52475"/>
    <w:rsid w:val="00A52525"/>
    <w:rsid w:val="00A5258C"/>
    <w:rsid w:val="00A52B82"/>
    <w:rsid w:val="00A5301E"/>
    <w:rsid w:val="00A54123"/>
    <w:rsid w:val="00A57D11"/>
    <w:rsid w:val="00A60179"/>
    <w:rsid w:val="00A63ACC"/>
    <w:rsid w:val="00A659C2"/>
    <w:rsid w:val="00A666A0"/>
    <w:rsid w:val="00A675FE"/>
    <w:rsid w:val="00A70188"/>
    <w:rsid w:val="00A70BEB"/>
    <w:rsid w:val="00A727C0"/>
    <w:rsid w:val="00A72F26"/>
    <w:rsid w:val="00A73DF1"/>
    <w:rsid w:val="00A740E3"/>
    <w:rsid w:val="00A75DA1"/>
    <w:rsid w:val="00A762F6"/>
    <w:rsid w:val="00A77A88"/>
    <w:rsid w:val="00A81E42"/>
    <w:rsid w:val="00A828B4"/>
    <w:rsid w:val="00A84508"/>
    <w:rsid w:val="00A8459E"/>
    <w:rsid w:val="00A85116"/>
    <w:rsid w:val="00A95E14"/>
    <w:rsid w:val="00AA33BA"/>
    <w:rsid w:val="00AA54A5"/>
    <w:rsid w:val="00AB0A81"/>
    <w:rsid w:val="00AB4F2C"/>
    <w:rsid w:val="00AB63A5"/>
    <w:rsid w:val="00AB7903"/>
    <w:rsid w:val="00AC4653"/>
    <w:rsid w:val="00AD44BC"/>
    <w:rsid w:val="00AD5919"/>
    <w:rsid w:val="00AD737C"/>
    <w:rsid w:val="00AE218D"/>
    <w:rsid w:val="00AF0795"/>
    <w:rsid w:val="00AF1F7F"/>
    <w:rsid w:val="00AF226F"/>
    <w:rsid w:val="00AF2B4D"/>
    <w:rsid w:val="00AF3512"/>
    <w:rsid w:val="00AF37F7"/>
    <w:rsid w:val="00AF4CFA"/>
    <w:rsid w:val="00AF783E"/>
    <w:rsid w:val="00AF7927"/>
    <w:rsid w:val="00AF7FF2"/>
    <w:rsid w:val="00B00BC0"/>
    <w:rsid w:val="00B01B27"/>
    <w:rsid w:val="00B04F09"/>
    <w:rsid w:val="00B05BB9"/>
    <w:rsid w:val="00B06328"/>
    <w:rsid w:val="00B1025F"/>
    <w:rsid w:val="00B10D14"/>
    <w:rsid w:val="00B15F8A"/>
    <w:rsid w:val="00B17506"/>
    <w:rsid w:val="00B17D2F"/>
    <w:rsid w:val="00B20887"/>
    <w:rsid w:val="00B21444"/>
    <w:rsid w:val="00B218C3"/>
    <w:rsid w:val="00B2388A"/>
    <w:rsid w:val="00B30F4C"/>
    <w:rsid w:val="00B324FC"/>
    <w:rsid w:val="00B33A92"/>
    <w:rsid w:val="00B34203"/>
    <w:rsid w:val="00B40A7B"/>
    <w:rsid w:val="00B40AB4"/>
    <w:rsid w:val="00B43EE5"/>
    <w:rsid w:val="00B518A2"/>
    <w:rsid w:val="00B53663"/>
    <w:rsid w:val="00B5619F"/>
    <w:rsid w:val="00B5621B"/>
    <w:rsid w:val="00B56887"/>
    <w:rsid w:val="00B57823"/>
    <w:rsid w:val="00B60C60"/>
    <w:rsid w:val="00B63CD7"/>
    <w:rsid w:val="00B6569B"/>
    <w:rsid w:val="00B6601B"/>
    <w:rsid w:val="00B739E4"/>
    <w:rsid w:val="00B74CA9"/>
    <w:rsid w:val="00B770AF"/>
    <w:rsid w:val="00B77C94"/>
    <w:rsid w:val="00B824AB"/>
    <w:rsid w:val="00B83D2C"/>
    <w:rsid w:val="00B83E24"/>
    <w:rsid w:val="00B85E71"/>
    <w:rsid w:val="00B86E6C"/>
    <w:rsid w:val="00B90666"/>
    <w:rsid w:val="00B91B8E"/>
    <w:rsid w:val="00B91F10"/>
    <w:rsid w:val="00B9243B"/>
    <w:rsid w:val="00B93470"/>
    <w:rsid w:val="00B97627"/>
    <w:rsid w:val="00BA2300"/>
    <w:rsid w:val="00BA3071"/>
    <w:rsid w:val="00BA34C7"/>
    <w:rsid w:val="00BA3688"/>
    <w:rsid w:val="00BA4342"/>
    <w:rsid w:val="00BA6BCF"/>
    <w:rsid w:val="00BB1FF1"/>
    <w:rsid w:val="00BB5C93"/>
    <w:rsid w:val="00BC0D89"/>
    <w:rsid w:val="00BC147B"/>
    <w:rsid w:val="00BC15F5"/>
    <w:rsid w:val="00BC1AE6"/>
    <w:rsid w:val="00BC2CB2"/>
    <w:rsid w:val="00BC700E"/>
    <w:rsid w:val="00BC7030"/>
    <w:rsid w:val="00BD0655"/>
    <w:rsid w:val="00BD0662"/>
    <w:rsid w:val="00BD16C0"/>
    <w:rsid w:val="00BD2DE0"/>
    <w:rsid w:val="00BD439D"/>
    <w:rsid w:val="00BD5609"/>
    <w:rsid w:val="00BD5BD0"/>
    <w:rsid w:val="00BD68CB"/>
    <w:rsid w:val="00BE0E83"/>
    <w:rsid w:val="00BE2C19"/>
    <w:rsid w:val="00BF7A01"/>
    <w:rsid w:val="00C005E5"/>
    <w:rsid w:val="00C00C3E"/>
    <w:rsid w:val="00C01A26"/>
    <w:rsid w:val="00C043C4"/>
    <w:rsid w:val="00C056C3"/>
    <w:rsid w:val="00C07A3B"/>
    <w:rsid w:val="00C12D71"/>
    <w:rsid w:val="00C138DE"/>
    <w:rsid w:val="00C16390"/>
    <w:rsid w:val="00C17CA9"/>
    <w:rsid w:val="00C20BA6"/>
    <w:rsid w:val="00C215FA"/>
    <w:rsid w:val="00C23947"/>
    <w:rsid w:val="00C303EE"/>
    <w:rsid w:val="00C342AD"/>
    <w:rsid w:val="00C35B9C"/>
    <w:rsid w:val="00C36B4E"/>
    <w:rsid w:val="00C3737A"/>
    <w:rsid w:val="00C41BEB"/>
    <w:rsid w:val="00C45567"/>
    <w:rsid w:val="00C45F15"/>
    <w:rsid w:val="00C46D14"/>
    <w:rsid w:val="00C4771B"/>
    <w:rsid w:val="00C552DF"/>
    <w:rsid w:val="00C563B1"/>
    <w:rsid w:val="00C5792F"/>
    <w:rsid w:val="00C63984"/>
    <w:rsid w:val="00C64420"/>
    <w:rsid w:val="00C65C3F"/>
    <w:rsid w:val="00C703AF"/>
    <w:rsid w:val="00C715A9"/>
    <w:rsid w:val="00C739AE"/>
    <w:rsid w:val="00C778DB"/>
    <w:rsid w:val="00C808E0"/>
    <w:rsid w:val="00C81A2B"/>
    <w:rsid w:val="00C87C69"/>
    <w:rsid w:val="00C87CFC"/>
    <w:rsid w:val="00C90C2F"/>
    <w:rsid w:val="00C9194C"/>
    <w:rsid w:val="00C9218C"/>
    <w:rsid w:val="00C92787"/>
    <w:rsid w:val="00C92F13"/>
    <w:rsid w:val="00C95E6F"/>
    <w:rsid w:val="00C97AE4"/>
    <w:rsid w:val="00CA1A28"/>
    <w:rsid w:val="00CA62D5"/>
    <w:rsid w:val="00CA7876"/>
    <w:rsid w:val="00CB2FFA"/>
    <w:rsid w:val="00CB40E0"/>
    <w:rsid w:val="00CB4206"/>
    <w:rsid w:val="00CB4E6A"/>
    <w:rsid w:val="00CB5759"/>
    <w:rsid w:val="00CC5242"/>
    <w:rsid w:val="00CC57D2"/>
    <w:rsid w:val="00CC7FE6"/>
    <w:rsid w:val="00CD0AA8"/>
    <w:rsid w:val="00CD29EF"/>
    <w:rsid w:val="00CD469F"/>
    <w:rsid w:val="00CD6AED"/>
    <w:rsid w:val="00CE2255"/>
    <w:rsid w:val="00CE4B58"/>
    <w:rsid w:val="00CE7913"/>
    <w:rsid w:val="00CF34A2"/>
    <w:rsid w:val="00CF49BD"/>
    <w:rsid w:val="00CF4D37"/>
    <w:rsid w:val="00CF5D76"/>
    <w:rsid w:val="00D0052B"/>
    <w:rsid w:val="00D03D14"/>
    <w:rsid w:val="00D05BF8"/>
    <w:rsid w:val="00D06C15"/>
    <w:rsid w:val="00D10D3D"/>
    <w:rsid w:val="00D11612"/>
    <w:rsid w:val="00D129B4"/>
    <w:rsid w:val="00D12ACD"/>
    <w:rsid w:val="00D22E6F"/>
    <w:rsid w:val="00D338B8"/>
    <w:rsid w:val="00D34E0A"/>
    <w:rsid w:val="00D359DB"/>
    <w:rsid w:val="00D37437"/>
    <w:rsid w:val="00D37B40"/>
    <w:rsid w:val="00D40843"/>
    <w:rsid w:val="00D40BC5"/>
    <w:rsid w:val="00D43E99"/>
    <w:rsid w:val="00D44413"/>
    <w:rsid w:val="00D477A9"/>
    <w:rsid w:val="00D5088A"/>
    <w:rsid w:val="00D53451"/>
    <w:rsid w:val="00D57B0C"/>
    <w:rsid w:val="00D62BEC"/>
    <w:rsid w:val="00D6586A"/>
    <w:rsid w:val="00D662EF"/>
    <w:rsid w:val="00D66A1F"/>
    <w:rsid w:val="00D70122"/>
    <w:rsid w:val="00D712C5"/>
    <w:rsid w:val="00D7613F"/>
    <w:rsid w:val="00D77272"/>
    <w:rsid w:val="00D77EC1"/>
    <w:rsid w:val="00D8007A"/>
    <w:rsid w:val="00D821BF"/>
    <w:rsid w:val="00D82B47"/>
    <w:rsid w:val="00D842CD"/>
    <w:rsid w:val="00D843C7"/>
    <w:rsid w:val="00D9013B"/>
    <w:rsid w:val="00D909BB"/>
    <w:rsid w:val="00D956A6"/>
    <w:rsid w:val="00D963A3"/>
    <w:rsid w:val="00DA003B"/>
    <w:rsid w:val="00DA2FE5"/>
    <w:rsid w:val="00DA484B"/>
    <w:rsid w:val="00DB136E"/>
    <w:rsid w:val="00DB16DE"/>
    <w:rsid w:val="00DB2BC9"/>
    <w:rsid w:val="00DB4872"/>
    <w:rsid w:val="00DB5A14"/>
    <w:rsid w:val="00DB6DFE"/>
    <w:rsid w:val="00DC027C"/>
    <w:rsid w:val="00DC26EF"/>
    <w:rsid w:val="00DC273E"/>
    <w:rsid w:val="00DC3FF7"/>
    <w:rsid w:val="00DC41C7"/>
    <w:rsid w:val="00DC4964"/>
    <w:rsid w:val="00DC5156"/>
    <w:rsid w:val="00DC7DCD"/>
    <w:rsid w:val="00DD1B69"/>
    <w:rsid w:val="00DD3773"/>
    <w:rsid w:val="00DD38E6"/>
    <w:rsid w:val="00DD3D1F"/>
    <w:rsid w:val="00DD4BAA"/>
    <w:rsid w:val="00DD556A"/>
    <w:rsid w:val="00DD593F"/>
    <w:rsid w:val="00DE01D5"/>
    <w:rsid w:val="00DE2DCF"/>
    <w:rsid w:val="00DE3BDE"/>
    <w:rsid w:val="00DE3EFB"/>
    <w:rsid w:val="00DE56E6"/>
    <w:rsid w:val="00DE5950"/>
    <w:rsid w:val="00DE773A"/>
    <w:rsid w:val="00DF27D9"/>
    <w:rsid w:val="00E02C5D"/>
    <w:rsid w:val="00E02D3F"/>
    <w:rsid w:val="00E04B2E"/>
    <w:rsid w:val="00E06879"/>
    <w:rsid w:val="00E13C60"/>
    <w:rsid w:val="00E15C0B"/>
    <w:rsid w:val="00E2324C"/>
    <w:rsid w:val="00E256B4"/>
    <w:rsid w:val="00E2697C"/>
    <w:rsid w:val="00E32BCA"/>
    <w:rsid w:val="00E340BD"/>
    <w:rsid w:val="00E3491D"/>
    <w:rsid w:val="00E3589D"/>
    <w:rsid w:val="00E3688C"/>
    <w:rsid w:val="00E3749A"/>
    <w:rsid w:val="00E4365E"/>
    <w:rsid w:val="00E4512F"/>
    <w:rsid w:val="00E4571F"/>
    <w:rsid w:val="00E45D01"/>
    <w:rsid w:val="00E47967"/>
    <w:rsid w:val="00E47D2D"/>
    <w:rsid w:val="00E51925"/>
    <w:rsid w:val="00E53D96"/>
    <w:rsid w:val="00E54384"/>
    <w:rsid w:val="00E5717D"/>
    <w:rsid w:val="00E64624"/>
    <w:rsid w:val="00E648F2"/>
    <w:rsid w:val="00E675DB"/>
    <w:rsid w:val="00E677FD"/>
    <w:rsid w:val="00E67D75"/>
    <w:rsid w:val="00E7266A"/>
    <w:rsid w:val="00E73C27"/>
    <w:rsid w:val="00E8001C"/>
    <w:rsid w:val="00E827B5"/>
    <w:rsid w:val="00E83524"/>
    <w:rsid w:val="00E87C05"/>
    <w:rsid w:val="00E9051E"/>
    <w:rsid w:val="00E9177E"/>
    <w:rsid w:val="00E95B1A"/>
    <w:rsid w:val="00E961A4"/>
    <w:rsid w:val="00E96ABB"/>
    <w:rsid w:val="00E97018"/>
    <w:rsid w:val="00EA46FB"/>
    <w:rsid w:val="00EA596C"/>
    <w:rsid w:val="00EA6BF8"/>
    <w:rsid w:val="00EA713F"/>
    <w:rsid w:val="00EA7AFE"/>
    <w:rsid w:val="00EB0ED9"/>
    <w:rsid w:val="00EB1E21"/>
    <w:rsid w:val="00EB327D"/>
    <w:rsid w:val="00EB404D"/>
    <w:rsid w:val="00EC0DD6"/>
    <w:rsid w:val="00EC1B20"/>
    <w:rsid w:val="00EC2492"/>
    <w:rsid w:val="00EC2B1F"/>
    <w:rsid w:val="00EC4678"/>
    <w:rsid w:val="00EC4842"/>
    <w:rsid w:val="00EC5967"/>
    <w:rsid w:val="00EC6F10"/>
    <w:rsid w:val="00ED22F2"/>
    <w:rsid w:val="00ED64BE"/>
    <w:rsid w:val="00ED66F1"/>
    <w:rsid w:val="00EE207A"/>
    <w:rsid w:val="00EE2F64"/>
    <w:rsid w:val="00EE4832"/>
    <w:rsid w:val="00EE6475"/>
    <w:rsid w:val="00EE6B8A"/>
    <w:rsid w:val="00EF0CB7"/>
    <w:rsid w:val="00EF30CD"/>
    <w:rsid w:val="00EF40B3"/>
    <w:rsid w:val="00EF52F1"/>
    <w:rsid w:val="00EF692F"/>
    <w:rsid w:val="00F006CD"/>
    <w:rsid w:val="00F01B3B"/>
    <w:rsid w:val="00F0204D"/>
    <w:rsid w:val="00F03FA5"/>
    <w:rsid w:val="00F10907"/>
    <w:rsid w:val="00F110B3"/>
    <w:rsid w:val="00F175AF"/>
    <w:rsid w:val="00F20FD5"/>
    <w:rsid w:val="00F22212"/>
    <w:rsid w:val="00F2255B"/>
    <w:rsid w:val="00F24BE4"/>
    <w:rsid w:val="00F253BF"/>
    <w:rsid w:val="00F27909"/>
    <w:rsid w:val="00F31106"/>
    <w:rsid w:val="00F316B4"/>
    <w:rsid w:val="00F340C9"/>
    <w:rsid w:val="00F35546"/>
    <w:rsid w:val="00F36932"/>
    <w:rsid w:val="00F36E6B"/>
    <w:rsid w:val="00F4031A"/>
    <w:rsid w:val="00F42019"/>
    <w:rsid w:val="00F5209E"/>
    <w:rsid w:val="00F5266A"/>
    <w:rsid w:val="00F52DC0"/>
    <w:rsid w:val="00F5439C"/>
    <w:rsid w:val="00F54642"/>
    <w:rsid w:val="00F56112"/>
    <w:rsid w:val="00F578BC"/>
    <w:rsid w:val="00F61B60"/>
    <w:rsid w:val="00F62E08"/>
    <w:rsid w:val="00F6320B"/>
    <w:rsid w:val="00F641F0"/>
    <w:rsid w:val="00F64AC5"/>
    <w:rsid w:val="00F64E1C"/>
    <w:rsid w:val="00F65382"/>
    <w:rsid w:val="00F745A4"/>
    <w:rsid w:val="00F746CF"/>
    <w:rsid w:val="00F762ED"/>
    <w:rsid w:val="00F768B6"/>
    <w:rsid w:val="00F77B07"/>
    <w:rsid w:val="00F80635"/>
    <w:rsid w:val="00F81905"/>
    <w:rsid w:val="00F823CF"/>
    <w:rsid w:val="00F82D3E"/>
    <w:rsid w:val="00F837B4"/>
    <w:rsid w:val="00F84043"/>
    <w:rsid w:val="00F842A3"/>
    <w:rsid w:val="00F846F2"/>
    <w:rsid w:val="00F87EB8"/>
    <w:rsid w:val="00F93699"/>
    <w:rsid w:val="00F94989"/>
    <w:rsid w:val="00F9639F"/>
    <w:rsid w:val="00FA0115"/>
    <w:rsid w:val="00FA2157"/>
    <w:rsid w:val="00FA27ED"/>
    <w:rsid w:val="00FA2B45"/>
    <w:rsid w:val="00FA34CA"/>
    <w:rsid w:val="00FA4369"/>
    <w:rsid w:val="00FB5039"/>
    <w:rsid w:val="00FB7B0A"/>
    <w:rsid w:val="00FC4D4B"/>
    <w:rsid w:val="00FC5973"/>
    <w:rsid w:val="00FC60AC"/>
    <w:rsid w:val="00FC63F2"/>
    <w:rsid w:val="00FC7659"/>
    <w:rsid w:val="00FD1ACE"/>
    <w:rsid w:val="00FD316F"/>
    <w:rsid w:val="00FD4279"/>
    <w:rsid w:val="00FD459C"/>
    <w:rsid w:val="00FD5CB7"/>
    <w:rsid w:val="00FD7865"/>
    <w:rsid w:val="00FD7D42"/>
    <w:rsid w:val="00FE07B4"/>
    <w:rsid w:val="00FE0D59"/>
    <w:rsid w:val="00FE18F6"/>
    <w:rsid w:val="00FE2862"/>
    <w:rsid w:val="00FE2C32"/>
    <w:rsid w:val="00FE35AB"/>
    <w:rsid w:val="00FE49D3"/>
    <w:rsid w:val="00FE7451"/>
    <w:rsid w:val="00FE7826"/>
    <w:rsid w:val="00FF0005"/>
    <w:rsid w:val="00FF3B9F"/>
    <w:rsid w:val="00FF6C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74EFE"/>
    <w:pPr>
      <w:spacing w:before="240"/>
      <w:ind w:left="1440"/>
    </w:pPr>
    <w:rPr>
      <w:rFonts w:ascii="Arial" w:hAnsi="Arial" w:cs="Arial"/>
      <w:sz w:val="24"/>
      <w:szCs w:val="24"/>
      <w:lang w:eastAsia="zh-CN"/>
    </w:rPr>
  </w:style>
  <w:style w:type="paragraph" w:styleId="Heading1">
    <w:name w:val="heading 1"/>
    <w:basedOn w:val="Normal"/>
    <w:next w:val="Heading2"/>
    <w:qFormat/>
    <w:rsid w:val="00374EFE"/>
    <w:pPr>
      <w:keepNext/>
      <w:pageBreakBefore/>
      <w:spacing w:after="480"/>
      <w:ind w:left="0"/>
      <w:jc w:val="center"/>
      <w:outlineLvl w:val="0"/>
    </w:pPr>
    <w:rPr>
      <w:rFonts w:ascii="Arial Bold" w:hAnsi="Arial Bold"/>
      <w:b/>
      <w:bCs/>
      <w:caps/>
      <w:kern w:val="28"/>
      <w:sz w:val="32"/>
      <w:szCs w:val="32"/>
      <w:u w:val="single"/>
    </w:rPr>
  </w:style>
  <w:style w:type="paragraph" w:styleId="Heading2">
    <w:name w:val="heading 2"/>
    <w:basedOn w:val="Normal"/>
    <w:next w:val="Heading3"/>
    <w:qFormat/>
    <w:rsid w:val="00374EFE"/>
    <w:pPr>
      <w:keepNext/>
      <w:spacing w:before="0" w:after="60"/>
      <w:ind w:left="2160" w:right="2160"/>
      <w:jc w:val="center"/>
      <w:outlineLvl w:val="1"/>
    </w:pPr>
    <w:rPr>
      <w:rFonts w:ascii="Arial Bold" w:hAnsi="Arial Bold"/>
      <w:b/>
      <w:bCs/>
      <w:sz w:val="28"/>
      <w:szCs w:val="28"/>
    </w:rPr>
  </w:style>
  <w:style w:type="paragraph" w:styleId="Heading3">
    <w:name w:val="heading 3"/>
    <w:basedOn w:val="Normal"/>
    <w:next w:val="Heading4"/>
    <w:qFormat/>
    <w:rsid w:val="00374EFE"/>
    <w:pPr>
      <w:keepNext/>
      <w:pBdr>
        <w:top w:val="double" w:sz="4" w:space="7" w:color="auto"/>
        <w:left w:val="double" w:sz="4" w:space="4" w:color="auto"/>
        <w:bottom w:val="double" w:sz="4" w:space="7" w:color="auto"/>
        <w:right w:val="double" w:sz="4" w:space="4" w:color="auto"/>
      </w:pBdr>
      <w:shd w:val="pct10" w:color="auto" w:fill="FFFFFF"/>
      <w:spacing w:before="600" w:after="100"/>
      <w:ind w:left="0"/>
      <w:jc w:val="center"/>
      <w:outlineLvl w:val="2"/>
    </w:pPr>
    <w:rPr>
      <w:rFonts w:ascii="Arial Bold" w:hAnsi="Arial Bold"/>
      <w:b/>
      <w:bCs/>
      <w:sz w:val="28"/>
      <w:szCs w:val="28"/>
    </w:rPr>
  </w:style>
  <w:style w:type="paragraph" w:styleId="Heading4">
    <w:name w:val="heading 4"/>
    <w:basedOn w:val="Normal"/>
    <w:next w:val="Normal"/>
    <w:qFormat/>
    <w:pPr>
      <w:keepNext/>
      <w:spacing w:before="600"/>
      <w:ind w:left="0" w:right="2880"/>
      <w:outlineLvl w:val="3"/>
    </w:pPr>
    <w:rPr>
      <w:rFonts w:ascii="Arial Bold" w:hAnsi="Arial Bold"/>
      <w:b/>
      <w:bCs/>
    </w:rPr>
  </w:style>
  <w:style w:type="paragraph" w:styleId="Heading5">
    <w:name w:val="heading 5"/>
    <w:basedOn w:val="Normal"/>
    <w:next w:val="Normal"/>
    <w:qFormat/>
    <w:rsid w:val="00405292"/>
    <w:pPr>
      <w:tabs>
        <w:tab w:val="left" w:pos="450"/>
        <w:tab w:val="left" w:pos="2544"/>
        <w:tab w:val="left" w:pos="3052"/>
        <w:tab w:val="left" w:pos="3561"/>
      </w:tabs>
      <w:suppressAutoHyphens/>
      <w:spacing w:before="360"/>
      <w:ind w:left="446" w:hanging="446"/>
      <w:outlineLvl w:val="4"/>
    </w:pPr>
    <w:rPr>
      <w:b/>
      <w:bCs/>
      <w:sz w:val="32"/>
    </w:rPr>
  </w:style>
  <w:style w:type="paragraph" w:styleId="Heading6">
    <w:name w:val="heading 6"/>
    <w:basedOn w:val="Normal"/>
    <w:next w:val="Normal"/>
    <w:qFormat/>
    <w:pPr>
      <w:spacing w:after="60"/>
      <w:outlineLvl w:val="5"/>
    </w:pPr>
    <w:rPr>
      <w:b/>
      <w:bCs/>
    </w:rPr>
  </w:style>
  <w:style w:type="paragraph" w:styleId="Heading7">
    <w:name w:val="heading 7"/>
    <w:basedOn w:val="Normal"/>
    <w:next w:val="Normal"/>
    <w:qFormat/>
    <w:pPr>
      <w:spacing w:after="60"/>
      <w:outlineLvl w:val="6"/>
    </w:pPr>
    <w:rPr>
      <w:sz w:val="20"/>
      <w:szCs w:val="20"/>
    </w:rPr>
  </w:style>
  <w:style w:type="paragraph" w:styleId="Heading8">
    <w:name w:val="heading 8"/>
    <w:basedOn w:val="Normal"/>
    <w:next w:val="Normal"/>
    <w:qFormat/>
    <w:pPr>
      <w:spacing w:after="60"/>
      <w:outlineLvl w:val="7"/>
    </w:pPr>
    <w:rPr>
      <w:i/>
      <w:iCs/>
      <w:sz w:val="20"/>
      <w:szCs w:val="20"/>
    </w:rPr>
  </w:style>
  <w:style w:type="paragraph" w:styleId="Heading9">
    <w:name w:val="heading 9"/>
    <w:basedOn w:val="Normal"/>
    <w:next w:val="Normal"/>
    <w:qFormat/>
    <w:pPr>
      <w:spacing w:after="60"/>
      <w:outlineLvl w:val="8"/>
    </w:pPr>
    <w:rPr>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eader1">
    <w:name w:val="cHeader1"/>
    <w:basedOn w:val="Normal"/>
    <w:autoRedefine/>
    <w:rPr>
      <w:color w:val="008000"/>
      <w:sz w:val="28"/>
      <w:szCs w:val="28"/>
    </w:rPr>
  </w:style>
  <w:style w:type="paragraph" w:styleId="List">
    <w:name w:val="List"/>
    <w:basedOn w:val="Normal"/>
    <w:pPr>
      <w:ind w:left="3240" w:hanging="360"/>
    </w:pPr>
  </w:style>
  <w:style w:type="paragraph" w:styleId="Header">
    <w:name w:val="header"/>
    <w:basedOn w:val="Normal"/>
    <w:pPr>
      <w:tabs>
        <w:tab w:val="center" w:pos="4320"/>
        <w:tab w:val="right" w:pos="9360"/>
      </w:tabs>
      <w:spacing w:after="720"/>
      <w:ind w:left="0"/>
    </w:pPr>
    <w:rPr>
      <w:rFonts w:ascii="Arial Bold" w:hAnsi="Arial Bold"/>
      <w:b/>
      <w:bCs/>
      <w:u w:val="single"/>
    </w:rPr>
  </w:style>
  <w:style w:type="paragraph" w:styleId="ListBullet">
    <w:name w:val="List Bullet"/>
    <w:basedOn w:val="Normal"/>
    <w:pPr>
      <w:numPr>
        <w:numId w:val="1"/>
      </w:numPr>
      <w:spacing w:before="360"/>
      <w:ind w:left="2520"/>
    </w:pPr>
  </w:style>
  <w:style w:type="paragraph" w:customStyle="1" w:styleId="cHeader2">
    <w:name w:val="cHeader2"/>
    <w:basedOn w:val="cHeader1"/>
    <w:autoRedefine/>
  </w:style>
  <w:style w:type="paragraph" w:customStyle="1" w:styleId="cFooter1">
    <w:name w:val="cFooter1"/>
    <w:basedOn w:val="cHeader2"/>
    <w:autoRedefine/>
  </w:style>
  <w:style w:type="paragraph" w:customStyle="1" w:styleId="cFooter2">
    <w:name w:val="cFooter2"/>
    <w:basedOn w:val="cFooter1"/>
    <w:autoRedefine/>
  </w:style>
  <w:style w:type="paragraph" w:customStyle="1" w:styleId="QASet">
    <w:name w:val="Q&amp;ASet"/>
    <w:basedOn w:val="Heading1"/>
  </w:style>
  <w:style w:type="paragraph" w:customStyle="1" w:styleId="Answer">
    <w:name w:val="Answer"/>
    <w:basedOn w:val="ListNumber2"/>
    <w:rsid w:val="00490696"/>
    <w:pPr>
      <w:numPr>
        <w:numId w:val="15"/>
      </w:numPr>
      <w:suppressAutoHyphens/>
    </w:pPr>
    <w:rPr>
      <w:rFonts w:cs="Arial (W1)"/>
    </w:rPr>
  </w:style>
  <w:style w:type="paragraph" w:styleId="Footer">
    <w:name w:val="footer"/>
    <w:basedOn w:val="Normal"/>
    <w:rsid w:val="006F21CB"/>
    <w:pPr>
      <w:tabs>
        <w:tab w:val="center" w:pos="4680"/>
        <w:tab w:val="right" w:pos="9360"/>
      </w:tabs>
      <w:spacing w:before="0"/>
      <w:ind w:left="0"/>
    </w:pPr>
    <w:rPr>
      <w:rFonts w:ascii="Arial Narrow" w:hAnsi="Arial Narrow"/>
      <w:sz w:val="20"/>
      <w:szCs w:val="20"/>
    </w:rPr>
  </w:style>
  <w:style w:type="character" w:customStyle="1" w:styleId="Glossary">
    <w:name w:val="Glossary"/>
    <w:rsid w:val="00715EC5"/>
    <w:rPr>
      <w:rFonts w:ascii="Arial Bold" w:hAnsi="Arial Bold"/>
      <w:b/>
      <w:color w:val="800000"/>
    </w:rPr>
  </w:style>
  <w:style w:type="paragraph" w:customStyle="1" w:styleId="MonoSpace">
    <w:name w:val="MonoSpace"/>
    <w:basedOn w:val="Normal"/>
    <w:pPr>
      <w:spacing w:before="0"/>
      <w:ind w:left="0"/>
    </w:pPr>
    <w:rPr>
      <w:rFonts w:ascii="Courier New" w:hAnsi="Courier New" w:cs="Courier New"/>
    </w:rPr>
  </w:style>
  <w:style w:type="paragraph" w:styleId="TOC1">
    <w:name w:val="toc 1"/>
    <w:basedOn w:val="Normal"/>
    <w:next w:val="Normal"/>
    <w:autoRedefine/>
    <w:uiPriority w:val="39"/>
    <w:pPr>
      <w:tabs>
        <w:tab w:val="right" w:leader="dot" w:pos="9350"/>
      </w:tabs>
      <w:spacing w:before="480" w:after="120"/>
      <w:ind w:left="0"/>
    </w:pPr>
    <w:rPr>
      <w:b/>
      <w:bCs/>
      <w:caps/>
      <w:noProof/>
    </w:rPr>
  </w:style>
  <w:style w:type="paragraph" w:styleId="TOC2">
    <w:name w:val="toc 2"/>
    <w:basedOn w:val="Normal"/>
    <w:next w:val="Normal"/>
    <w:autoRedefine/>
    <w:uiPriority w:val="39"/>
    <w:pPr>
      <w:spacing w:before="120" w:after="240"/>
      <w:ind w:left="360"/>
    </w:pPr>
  </w:style>
  <w:style w:type="paragraph" w:styleId="TOC3">
    <w:name w:val="toc 3"/>
    <w:basedOn w:val="Normal"/>
    <w:next w:val="Normal"/>
    <w:autoRedefine/>
    <w:uiPriority w:val="39"/>
    <w:rsid w:val="00C739AE"/>
    <w:pPr>
      <w:tabs>
        <w:tab w:val="right" w:leader="dot" w:pos="9350"/>
      </w:tabs>
      <w:spacing w:before="80" w:afterLines="100"/>
      <w:ind w:left="1080"/>
    </w:pPr>
    <w:rPr>
      <w:noProof/>
    </w:rPr>
  </w:style>
  <w:style w:type="paragraph" w:customStyle="1" w:styleId="AutoCorrect">
    <w:name w:val="AutoCorrect"/>
    <w:rPr>
      <w:lang w:eastAsia="zh-CN"/>
    </w:rPr>
  </w:style>
  <w:style w:type="character" w:customStyle="1" w:styleId="Poms-Msom">
    <w:name w:val="Poms-Msom"/>
    <w:rsid w:val="00E5717D"/>
    <w:rPr>
      <w:rFonts w:ascii="Arial" w:hAnsi="Arial"/>
      <w:b/>
      <w:color w:val="008000"/>
    </w:rPr>
  </w:style>
  <w:style w:type="paragraph" w:customStyle="1" w:styleId="PostTableInsert">
    <w:name w:val="PostTableInsert"/>
    <w:rsid w:val="00654A04"/>
    <w:rPr>
      <w:rFonts w:ascii="Arial" w:hAnsi="Arial" w:cs="Arial"/>
      <w:sz w:val="24"/>
      <w:szCs w:val="24"/>
      <w:lang w:eastAsia="zh-CN"/>
    </w:rPr>
  </w:style>
  <w:style w:type="paragraph" w:styleId="BalloonText">
    <w:name w:val="Balloon Text"/>
    <w:basedOn w:val="Normal"/>
    <w:semiHidden/>
    <w:rsid w:val="00366437"/>
    <w:rPr>
      <w:rFonts w:ascii="Tahoma" w:hAnsi="Tahoma" w:cs="Tahoma"/>
      <w:sz w:val="16"/>
      <w:szCs w:val="16"/>
    </w:rPr>
  </w:style>
  <w:style w:type="paragraph" w:customStyle="1" w:styleId="REPLACESTYLE">
    <w:name w:val="REPLACE_STYLE"/>
    <w:basedOn w:val="Heading8"/>
    <w:next w:val="Normal"/>
    <w:rsid w:val="00EE6B8A"/>
    <w:rPr>
      <w:rFonts w:ascii="Arial Bold" w:hAnsi="Arial Bold" w:cs="Arial Bold"/>
      <w:b/>
      <w:i w:val="0"/>
      <w:caps/>
      <w:color w:val="00FF00"/>
      <w:sz w:val="44"/>
      <w:u w:val="double" w:color="3366FF"/>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PrePressInsert">
    <w:name w:val="PrePressInsert"/>
    <w:rsid w:val="00EC5967"/>
    <w:rPr>
      <w:rFonts w:ascii="Arial" w:hAnsi="Arial" w:cs="Arial"/>
      <w:sz w:val="8"/>
      <w:szCs w:val="24"/>
      <w:lang w:eastAsia="zh-CN"/>
    </w:rPr>
  </w:style>
  <w:style w:type="paragraph" w:customStyle="1" w:styleId="para">
    <w:name w:val="para"/>
    <w:basedOn w:val="Normal"/>
    <w:rsid w:val="003C1B94"/>
    <w:pPr>
      <w:spacing w:before="100" w:beforeAutospacing="1" w:after="100" w:afterAutospacing="1"/>
      <w:ind w:left="0"/>
    </w:pPr>
    <w:rPr>
      <w:rFonts w:ascii="Times New Roman" w:hAnsi="Times New Roman" w:cs="Times New Roman"/>
      <w:lang w:eastAsia="en-US"/>
    </w:rPr>
  </w:style>
  <w:style w:type="character" w:customStyle="1" w:styleId="notlocalizable">
    <w:name w:val="notlocalizable"/>
    <w:rsid w:val="003C1B94"/>
  </w:style>
  <w:style w:type="paragraph" w:styleId="Caption">
    <w:name w:val="caption"/>
    <w:basedOn w:val="Normal"/>
    <w:next w:val="Normal"/>
    <w:qFormat/>
    <w:pPr>
      <w:spacing w:before="120" w:after="120"/>
    </w:pPr>
    <w:rPr>
      <w:b/>
      <w:bCs/>
    </w:rPr>
  </w:style>
  <w:style w:type="paragraph" w:styleId="Closing">
    <w:name w:val="Closing"/>
    <w:basedOn w:val="Normal"/>
    <w:pPr>
      <w:ind w:left="4320"/>
    </w:p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character" w:styleId="Emphasis">
    <w:name w:val="Emphasis"/>
    <w:qFormat/>
    <w:rPr>
      <w:i/>
      <w:iCs/>
    </w:rPr>
  </w:style>
  <w:style w:type="character" w:styleId="EndnoteReference">
    <w:name w:val="endnote reference"/>
    <w:semiHidden/>
    <w:rPr>
      <w:vertAlign w:val="superscript"/>
    </w:rPr>
  </w:style>
  <w:style w:type="paragraph" w:styleId="EndnoteText">
    <w:name w:val="endnote text"/>
    <w:basedOn w:val="Normal"/>
    <w:semiHidden/>
    <w:rPr>
      <w:color w:val="FF0000"/>
      <w:sz w:val="32"/>
      <w:szCs w:val="32"/>
    </w:rPr>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rPr>
      <w:sz w:val="20"/>
      <w:szCs w:val="20"/>
    </w:rPr>
  </w:style>
  <w:style w:type="character" w:styleId="FollowedHyperlink">
    <w:name w:val="FollowedHyperlink"/>
    <w:rPr>
      <w:color w:val="800080"/>
      <w:u w:val="single"/>
    </w:rPr>
  </w:style>
  <w:style w:type="character" w:styleId="FootnoteReference">
    <w:name w:val="footnote reference"/>
    <w:semiHidden/>
    <w:rPr>
      <w:vertAlign w:val="superscript"/>
    </w:rPr>
  </w:style>
  <w:style w:type="paragraph" w:styleId="FootnoteText">
    <w:name w:val="footnote text"/>
    <w:basedOn w:val="Normal"/>
    <w:semiHidden/>
    <w:rPr>
      <w:sz w:val="20"/>
      <w:szCs w:val="20"/>
    </w:rPr>
  </w:style>
  <w:style w:type="character" w:styleId="Hyperlink">
    <w:name w:val="Hyperlink"/>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bCs/>
    </w:rPr>
  </w:style>
  <w:style w:type="character" w:styleId="LineNumber">
    <w:name w:val="line number"/>
    <w:basedOn w:val="DefaultParagraphFont"/>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hanging="360"/>
    </w:pPr>
  </w:style>
  <w:style w:type="paragraph" w:styleId="List5">
    <w:name w:val="List 5"/>
    <w:basedOn w:val="Normal"/>
    <w:pPr>
      <w:ind w:left="1800" w:hanging="360"/>
    </w:pPr>
  </w:style>
  <w:style w:type="paragraph" w:styleId="ListBullet2">
    <w:name w:val="List Bullet 2"/>
    <w:basedOn w:val="Normal"/>
    <w:autoRedefine/>
    <w:pPr>
      <w:numPr>
        <w:numId w:val="2"/>
      </w:numPr>
      <w:tabs>
        <w:tab w:val="num" w:pos="720"/>
      </w:tabs>
      <w:ind w:left="720"/>
    </w:pPr>
  </w:style>
  <w:style w:type="paragraph" w:styleId="ListBullet3">
    <w:name w:val="List Bullet 3"/>
    <w:basedOn w:val="Normal"/>
    <w:autoRedefine/>
    <w:pPr>
      <w:numPr>
        <w:numId w:val="3"/>
      </w:numPr>
      <w:tabs>
        <w:tab w:val="num" w:pos="1080"/>
      </w:tabs>
      <w:ind w:left="1080"/>
    </w:pPr>
  </w:style>
  <w:style w:type="paragraph" w:styleId="ListBullet4">
    <w:name w:val="List Bullet 4"/>
    <w:basedOn w:val="Normal"/>
    <w:autoRedefine/>
    <w:pPr>
      <w:numPr>
        <w:numId w:val="4"/>
      </w:numPr>
      <w:tabs>
        <w:tab w:val="num" w:pos="1440"/>
      </w:tabs>
      <w:ind w:left="1440" w:hanging="360"/>
    </w:pPr>
  </w:style>
  <w:style w:type="paragraph" w:styleId="ListBullet5">
    <w:name w:val="List Bullet 5"/>
    <w:basedOn w:val="Normal"/>
    <w:autoRedefine/>
    <w:pPr>
      <w:tabs>
        <w:tab w:val="num" w:pos="1800"/>
      </w:tabs>
      <w:ind w:left="1800" w:hanging="360"/>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pPr>
  </w:style>
  <w:style w:type="paragraph" w:styleId="ListContinue5">
    <w:name w:val="List Continue 5"/>
    <w:basedOn w:val="Normal"/>
    <w:pPr>
      <w:spacing w:after="120"/>
      <w:ind w:left="1800"/>
    </w:pPr>
  </w:style>
  <w:style w:type="paragraph" w:styleId="ListNumber">
    <w:name w:val="List Number"/>
    <w:basedOn w:val="Normal"/>
    <w:rsid w:val="00571D19"/>
    <w:pPr>
      <w:numPr>
        <w:numId w:val="16"/>
      </w:numPr>
    </w:pPr>
  </w:style>
  <w:style w:type="paragraph" w:styleId="ListNumber2">
    <w:name w:val="List Number 2"/>
    <w:basedOn w:val="Normal"/>
    <w:pPr>
      <w:tabs>
        <w:tab w:val="num" w:pos="720"/>
      </w:tabs>
      <w:ind w:left="720" w:hanging="360"/>
    </w:pPr>
  </w:style>
  <w:style w:type="paragraph" w:styleId="ListNumber3">
    <w:name w:val="List Number 3"/>
    <w:basedOn w:val="Normal"/>
    <w:pPr>
      <w:numPr>
        <w:numId w:val="7"/>
      </w:numPr>
      <w:tabs>
        <w:tab w:val="clear" w:pos="360"/>
        <w:tab w:val="num" w:pos="1080"/>
      </w:tabs>
      <w:ind w:left="1080"/>
    </w:pPr>
  </w:style>
  <w:style w:type="paragraph" w:styleId="ListNumber4">
    <w:name w:val="List Number 4"/>
    <w:basedOn w:val="Normal"/>
    <w:pPr>
      <w:numPr>
        <w:numId w:val="8"/>
      </w:numPr>
      <w:tabs>
        <w:tab w:val="clear" w:pos="360"/>
        <w:tab w:val="num" w:pos="1440"/>
      </w:tabs>
      <w:ind w:left="1440"/>
    </w:pPr>
  </w:style>
  <w:style w:type="paragraph" w:styleId="ListNumber5">
    <w:name w:val="List Number 5"/>
    <w:basedOn w:val="Normal"/>
    <w:pPr>
      <w:tabs>
        <w:tab w:val="num" w:pos="1800"/>
      </w:tabs>
      <w:ind w:left="1800" w:hanging="36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zh-CN"/>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style>
  <w:style w:type="paragraph" w:styleId="NormalIndent">
    <w:name w:val="Normal Indent"/>
    <w:basedOn w:val="Normal"/>
    <w:pPr>
      <w:ind w:left="720"/>
    </w:pPr>
  </w:style>
  <w:style w:type="paragraph" w:styleId="NoteHeading">
    <w:name w:val="Note Heading"/>
    <w:basedOn w:val="Normal"/>
    <w:next w:val="Normal"/>
  </w:style>
  <w:style w:type="character" w:styleId="PageNumber">
    <w:name w:val="page number"/>
    <w:basedOn w:val="DefaultParagraphFont"/>
  </w:style>
  <w:style w:type="paragraph" w:styleId="PlainText">
    <w:name w:val="Plain Text"/>
    <w:basedOn w:val="Normal"/>
    <w:rPr>
      <w:rFonts w:ascii="Courier New" w:hAnsi="Courier New" w:cs="Courier New"/>
      <w:sz w:val="20"/>
      <w:szCs w:val="20"/>
    </w:rPr>
  </w:style>
  <w:style w:type="paragraph" w:styleId="Salutation">
    <w:name w:val="Salutation"/>
    <w:basedOn w:val="Normal"/>
    <w:next w:val="Normal"/>
  </w:style>
  <w:style w:type="paragraph" w:styleId="Signature">
    <w:name w:val="Signature"/>
    <w:basedOn w:val="Normal"/>
    <w:pPr>
      <w:ind w:left="4320"/>
    </w:pPr>
  </w:style>
  <w:style w:type="character" w:styleId="Strong">
    <w:name w:val="Strong"/>
    <w:qFormat/>
    <w:rPr>
      <w:b/>
      <w:bCs/>
    </w:rPr>
  </w:style>
  <w:style w:type="paragraph" w:styleId="Subtitle">
    <w:name w:val="Subtitle"/>
    <w:basedOn w:val="Normal"/>
    <w:qFormat/>
    <w:pPr>
      <w:spacing w:after="60"/>
      <w:jc w:val="center"/>
      <w:outlineLvl w:val="1"/>
    </w:p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tabs>
        <w:tab w:val="left" w:pos="2160"/>
      </w:tabs>
    </w:pPr>
  </w:style>
  <w:style w:type="paragraph" w:styleId="Title">
    <w:name w:val="Title"/>
    <w:basedOn w:val="Normal"/>
    <w:qFormat/>
    <w:pPr>
      <w:spacing w:after="60"/>
      <w:jc w:val="center"/>
      <w:outlineLvl w:val="0"/>
    </w:pPr>
    <w:rPr>
      <w:b/>
      <w:bCs/>
      <w:kern w:val="28"/>
      <w:sz w:val="32"/>
      <w:szCs w:val="32"/>
    </w:rPr>
  </w:style>
  <w:style w:type="paragraph" w:styleId="TOAHeading">
    <w:name w:val="toa heading"/>
    <w:basedOn w:val="Normal"/>
    <w:next w:val="Normal"/>
    <w:semiHidden/>
    <w:pPr>
      <w:spacing w:before="120"/>
    </w:pPr>
    <w:rPr>
      <w:b/>
      <w:bCs/>
    </w:rPr>
  </w:style>
  <w:style w:type="paragraph" w:styleId="TOC4">
    <w:name w:val="toc 4"/>
    <w:basedOn w:val="Normal"/>
    <w:next w:val="Normal"/>
    <w:autoRedefine/>
    <w:semiHidden/>
    <w:pPr>
      <w:ind w:left="108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TOF">
    <w:name w:val="TOF"/>
    <w:basedOn w:val="TableofFigures"/>
    <w:next w:val="Normal"/>
    <w:pPr>
      <w:numPr>
        <w:numId w:val="10"/>
      </w:numPr>
      <w:tabs>
        <w:tab w:val="left" w:pos="1440"/>
      </w:tabs>
    </w:pPr>
  </w:style>
  <w:style w:type="paragraph" w:customStyle="1" w:styleId="AltExhibitStyle">
    <w:name w:val="Alt Exhibit Style"/>
    <w:basedOn w:val="Normal"/>
    <w:next w:val="Normal"/>
    <w:pPr>
      <w:tabs>
        <w:tab w:val="left" w:pos="360"/>
        <w:tab w:val="left" w:pos="720"/>
        <w:tab w:val="left" w:pos="1440"/>
      </w:tabs>
      <w:spacing w:before="0"/>
      <w:ind w:left="0"/>
    </w:pPr>
    <w:rPr>
      <w:sz w:val="20"/>
      <w:szCs w:val="20"/>
    </w:rPr>
  </w:style>
  <w:style w:type="numbering" w:customStyle="1" w:styleId="StyleBulletedSymbolsymbolBefore025Hanging025">
    <w:name w:val="Style Bulleted Symbol (symbol) Before:  0.25&quot; Hanging:  0.25&quot;"/>
    <w:basedOn w:val="NoList"/>
    <w:rsid w:val="0009779A"/>
  </w:style>
  <w:style w:type="paragraph" w:customStyle="1" w:styleId="Question">
    <w:name w:val="Question"/>
    <w:basedOn w:val="ListNumber2"/>
    <w:rsid w:val="00476346"/>
    <w:pPr>
      <w:numPr>
        <w:numId w:val="11"/>
      </w:numPr>
      <w:spacing w:before="320" w:after="500"/>
    </w:pPr>
  </w:style>
  <w:style w:type="paragraph" w:customStyle="1" w:styleId="Exhibit">
    <w:name w:val="Exhibit"/>
    <w:basedOn w:val="Normal"/>
    <w:pPr>
      <w:spacing w:before="0"/>
      <w:ind w:left="0"/>
    </w:pPr>
  </w:style>
  <w:style w:type="numbering" w:customStyle="1" w:styleId="Bulleted">
    <w:name w:val="Bulleted"/>
    <w:basedOn w:val="NoList"/>
    <w:rsid w:val="00AF7927"/>
    <w:pPr>
      <w:numPr>
        <w:numId w:val="12"/>
      </w:numPr>
    </w:pPr>
  </w:style>
  <w:style w:type="numbering" w:customStyle="1" w:styleId="NumList">
    <w:name w:val="NumList"/>
    <w:basedOn w:val="NoList"/>
    <w:rsid w:val="007D5128"/>
    <w:pPr>
      <w:numPr>
        <w:numId w:val="14"/>
      </w:numPr>
    </w:pPr>
  </w:style>
  <w:style w:type="paragraph" w:customStyle="1" w:styleId="MS2">
    <w:name w:val="MS2"/>
    <w:basedOn w:val="MonoSpace"/>
    <w:rsid w:val="003224B7"/>
    <w:rPr>
      <w:sz w:val="20"/>
    </w:rPr>
  </w:style>
  <w:style w:type="paragraph" w:customStyle="1" w:styleId="Alt2">
    <w:name w:val="Alt2"/>
    <w:basedOn w:val="AltExhibitStyle"/>
    <w:rsid w:val="00FF0005"/>
    <w:rPr>
      <w:rFonts w:ascii="Arial Narrow" w:hAnsi="Arial Narrow"/>
    </w:rPr>
  </w:style>
  <w:style w:type="paragraph" w:customStyle="1" w:styleId="PgBreak">
    <w:name w:val="PgBreak"/>
    <w:basedOn w:val="Normal"/>
    <w:next w:val="Normal"/>
    <w:rsid w:val="00053260"/>
    <w:pPr>
      <w:pageBreakBefore/>
      <w:ind w:left="0"/>
    </w:pPr>
    <w:rPr>
      <w:rFonts w:ascii="Arial Bold" w:hAnsi="Arial Bold" w:cs="Arial Bold"/>
      <w:b/>
      <w:caps/>
      <w:sz w:val="32"/>
    </w:rPr>
  </w:style>
  <w:style w:type="paragraph" w:styleId="NormalWeb">
    <w:name w:val="Normal (Web)"/>
    <w:basedOn w:val="Normal"/>
    <w:rsid w:val="007B41CB"/>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74EFE"/>
    <w:pPr>
      <w:spacing w:before="240"/>
      <w:ind w:left="1440"/>
    </w:pPr>
    <w:rPr>
      <w:rFonts w:ascii="Arial" w:hAnsi="Arial" w:cs="Arial"/>
      <w:sz w:val="24"/>
      <w:szCs w:val="24"/>
      <w:lang w:eastAsia="zh-CN"/>
    </w:rPr>
  </w:style>
  <w:style w:type="paragraph" w:styleId="Heading1">
    <w:name w:val="heading 1"/>
    <w:basedOn w:val="Normal"/>
    <w:next w:val="Heading2"/>
    <w:qFormat/>
    <w:rsid w:val="00374EFE"/>
    <w:pPr>
      <w:keepNext/>
      <w:pageBreakBefore/>
      <w:spacing w:after="480"/>
      <w:ind w:left="0"/>
      <w:jc w:val="center"/>
      <w:outlineLvl w:val="0"/>
    </w:pPr>
    <w:rPr>
      <w:rFonts w:ascii="Arial Bold" w:hAnsi="Arial Bold"/>
      <w:b/>
      <w:bCs/>
      <w:caps/>
      <w:kern w:val="28"/>
      <w:sz w:val="32"/>
      <w:szCs w:val="32"/>
      <w:u w:val="single"/>
    </w:rPr>
  </w:style>
  <w:style w:type="paragraph" w:styleId="Heading2">
    <w:name w:val="heading 2"/>
    <w:basedOn w:val="Normal"/>
    <w:next w:val="Heading3"/>
    <w:qFormat/>
    <w:rsid w:val="00374EFE"/>
    <w:pPr>
      <w:keepNext/>
      <w:spacing w:before="0" w:after="60"/>
      <w:ind w:left="2160" w:right="2160"/>
      <w:jc w:val="center"/>
      <w:outlineLvl w:val="1"/>
    </w:pPr>
    <w:rPr>
      <w:rFonts w:ascii="Arial Bold" w:hAnsi="Arial Bold"/>
      <w:b/>
      <w:bCs/>
      <w:sz w:val="28"/>
      <w:szCs w:val="28"/>
    </w:rPr>
  </w:style>
  <w:style w:type="paragraph" w:styleId="Heading3">
    <w:name w:val="heading 3"/>
    <w:basedOn w:val="Normal"/>
    <w:next w:val="Heading4"/>
    <w:qFormat/>
    <w:rsid w:val="00374EFE"/>
    <w:pPr>
      <w:keepNext/>
      <w:pBdr>
        <w:top w:val="double" w:sz="4" w:space="7" w:color="auto"/>
        <w:left w:val="double" w:sz="4" w:space="4" w:color="auto"/>
        <w:bottom w:val="double" w:sz="4" w:space="7" w:color="auto"/>
        <w:right w:val="double" w:sz="4" w:space="4" w:color="auto"/>
      </w:pBdr>
      <w:shd w:val="pct10" w:color="auto" w:fill="FFFFFF"/>
      <w:spacing w:before="600" w:after="100"/>
      <w:ind w:left="0"/>
      <w:jc w:val="center"/>
      <w:outlineLvl w:val="2"/>
    </w:pPr>
    <w:rPr>
      <w:rFonts w:ascii="Arial Bold" w:hAnsi="Arial Bold"/>
      <w:b/>
      <w:bCs/>
      <w:sz w:val="28"/>
      <w:szCs w:val="28"/>
    </w:rPr>
  </w:style>
  <w:style w:type="paragraph" w:styleId="Heading4">
    <w:name w:val="heading 4"/>
    <w:basedOn w:val="Normal"/>
    <w:next w:val="Normal"/>
    <w:qFormat/>
    <w:pPr>
      <w:keepNext/>
      <w:spacing w:before="600"/>
      <w:ind w:left="0" w:right="2880"/>
      <w:outlineLvl w:val="3"/>
    </w:pPr>
    <w:rPr>
      <w:rFonts w:ascii="Arial Bold" w:hAnsi="Arial Bold"/>
      <w:b/>
      <w:bCs/>
    </w:rPr>
  </w:style>
  <w:style w:type="paragraph" w:styleId="Heading5">
    <w:name w:val="heading 5"/>
    <w:basedOn w:val="Normal"/>
    <w:next w:val="Normal"/>
    <w:qFormat/>
    <w:rsid w:val="00405292"/>
    <w:pPr>
      <w:tabs>
        <w:tab w:val="left" w:pos="450"/>
        <w:tab w:val="left" w:pos="2544"/>
        <w:tab w:val="left" w:pos="3052"/>
        <w:tab w:val="left" w:pos="3561"/>
      </w:tabs>
      <w:suppressAutoHyphens/>
      <w:spacing w:before="360"/>
      <w:ind w:left="446" w:hanging="446"/>
      <w:outlineLvl w:val="4"/>
    </w:pPr>
    <w:rPr>
      <w:b/>
      <w:bCs/>
      <w:sz w:val="32"/>
    </w:rPr>
  </w:style>
  <w:style w:type="paragraph" w:styleId="Heading6">
    <w:name w:val="heading 6"/>
    <w:basedOn w:val="Normal"/>
    <w:next w:val="Normal"/>
    <w:qFormat/>
    <w:pPr>
      <w:spacing w:after="60"/>
      <w:outlineLvl w:val="5"/>
    </w:pPr>
    <w:rPr>
      <w:b/>
      <w:bCs/>
    </w:rPr>
  </w:style>
  <w:style w:type="paragraph" w:styleId="Heading7">
    <w:name w:val="heading 7"/>
    <w:basedOn w:val="Normal"/>
    <w:next w:val="Normal"/>
    <w:qFormat/>
    <w:pPr>
      <w:spacing w:after="60"/>
      <w:outlineLvl w:val="6"/>
    </w:pPr>
    <w:rPr>
      <w:sz w:val="20"/>
      <w:szCs w:val="20"/>
    </w:rPr>
  </w:style>
  <w:style w:type="paragraph" w:styleId="Heading8">
    <w:name w:val="heading 8"/>
    <w:basedOn w:val="Normal"/>
    <w:next w:val="Normal"/>
    <w:qFormat/>
    <w:pPr>
      <w:spacing w:after="60"/>
      <w:outlineLvl w:val="7"/>
    </w:pPr>
    <w:rPr>
      <w:i/>
      <w:iCs/>
      <w:sz w:val="20"/>
      <w:szCs w:val="20"/>
    </w:rPr>
  </w:style>
  <w:style w:type="paragraph" w:styleId="Heading9">
    <w:name w:val="heading 9"/>
    <w:basedOn w:val="Normal"/>
    <w:next w:val="Normal"/>
    <w:qFormat/>
    <w:pPr>
      <w:spacing w:after="60"/>
      <w:outlineLvl w:val="8"/>
    </w:pPr>
    <w:rPr>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eader1">
    <w:name w:val="cHeader1"/>
    <w:basedOn w:val="Normal"/>
    <w:autoRedefine/>
    <w:rPr>
      <w:color w:val="008000"/>
      <w:sz w:val="28"/>
      <w:szCs w:val="28"/>
    </w:rPr>
  </w:style>
  <w:style w:type="paragraph" w:styleId="List">
    <w:name w:val="List"/>
    <w:basedOn w:val="Normal"/>
    <w:pPr>
      <w:ind w:left="3240" w:hanging="360"/>
    </w:pPr>
  </w:style>
  <w:style w:type="paragraph" w:styleId="Header">
    <w:name w:val="header"/>
    <w:basedOn w:val="Normal"/>
    <w:pPr>
      <w:tabs>
        <w:tab w:val="center" w:pos="4320"/>
        <w:tab w:val="right" w:pos="9360"/>
      </w:tabs>
      <w:spacing w:after="720"/>
      <w:ind w:left="0"/>
    </w:pPr>
    <w:rPr>
      <w:rFonts w:ascii="Arial Bold" w:hAnsi="Arial Bold"/>
      <w:b/>
      <w:bCs/>
      <w:u w:val="single"/>
    </w:rPr>
  </w:style>
  <w:style w:type="paragraph" w:styleId="ListBullet">
    <w:name w:val="List Bullet"/>
    <w:basedOn w:val="Normal"/>
    <w:pPr>
      <w:numPr>
        <w:numId w:val="1"/>
      </w:numPr>
      <w:spacing w:before="360"/>
      <w:ind w:left="2520"/>
    </w:pPr>
  </w:style>
  <w:style w:type="paragraph" w:customStyle="1" w:styleId="cHeader2">
    <w:name w:val="cHeader2"/>
    <w:basedOn w:val="cHeader1"/>
    <w:autoRedefine/>
  </w:style>
  <w:style w:type="paragraph" w:customStyle="1" w:styleId="cFooter1">
    <w:name w:val="cFooter1"/>
    <w:basedOn w:val="cHeader2"/>
    <w:autoRedefine/>
  </w:style>
  <w:style w:type="paragraph" w:customStyle="1" w:styleId="cFooter2">
    <w:name w:val="cFooter2"/>
    <w:basedOn w:val="cFooter1"/>
    <w:autoRedefine/>
  </w:style>
  <w:style w:type="paragraph" w:customStyle="1" w:styleId="QASet">
    <w:name w:val="Q&amp;ASet"/>
    <w:basedOn w:val="Heading1"/>
  </w:style>
  <w:style w:type="paragraph" w:customStyle="1" w:styleId="Answer">
    <w:name w:val="Answer"/>
    <w:basedOn w:val="ListNumber2"/>
    <w:rsid w:val="00490696"/>
    <w:pPr>
      <w:numPr>
        <w:numId w:val="15"/>
      </w:numPr>
      <w:suppressAutoHyphens/>
    </w:pPr>
    <w:rPr>
      <w:rFonts w:cs="Arial (W1)"/>
    </w:rPr>
  </w:style>
  <w:style w:type="paragraph" w:styleId="Footer">
    <w:name w:val="footer"/>
    <w:basedOn w:val="Normal"/>
    <w:rsid w:val="006F21CB"/>
    <w:pPr>
      <w:tabs>
        <w:tab w:val="center" w:pos="4680"/>
        <w:tab w:val="right" w:pos="9360"/>
      </w:tabs>
      <w:spacing w:before="0"/>
      <w:ind w:left="0"/>
    </w:pPr>
    <w:rPr>
      <w:rFonts w:ascii="Arial Narrow" w:hAnsi="Arial Narrow"/>
      <w:sz w:val="20"/>
      <w:szCs w:val="20"/>
    </w:rPr>
  </w:style>
  <w:style w:type="character" w:customStyle="1" w:styleId="Glossary">
    <w:name w:val="Glossary"/>
    <w:rsid w:val="00715EC5"/>
    <w:rPr>
      <w:rFonts w:ascii="Arial Bold" w:hAnsi="Arial Bold"/>
      <w:b/>
      <w:color w:val="800000"/>
    </w:rPr>
  </w:style>
  <w:style w:type="paragraph" w:customStyle="1" w:styleId="MonoSpace">
    <w:name w:val="MonoSpace"/>
    <w:basedOn w:val="Normal"/>
    <w:pPr>
      <w:spacing w:before="0"/>
      <w:ind w:left="0"/>
    </w:pPr>
    <w:rPr>
      <w:rFonts w:ascii="Courier New" w:hAnsi="Courier New" w:cs="Courier New"/>
    </w:rPr>
  </w:style>
  <w:style w:type="paragraph" w:styleId="TOC1">
    <w:name w:val="toc 1"/>
    <w:basedOn w:val="Normal"/>
    <w:next w:val="Normal"/>
    <w:autoRedefine/>
    <w:uiPriority w:val="39"/>
    <w:pPr>
      <w:tabs>
        <w:tab w:val="right" w:leader="dot" w:pos="9350"/>
      </w:tabs>
      <w:spacing w:before="480" w:after="120"/>
      <w:ind w:left="0"/>
    </w:pPr>
    <w:rPr>
      <w:b/>
      <w:bCs/>
      <w:caps/>
      <w:noProof/>
    </w:rPr>
  </w:style>
  <w:style w:type="paragraph" w:styleId="TOC2">
    <w:name w:val="toc 2"/>
    <w:basedOn w:val="Normal"/>
    <w:next w:val="Normal"/>
    <w:autoRedefine/>
    <w:uiPriority w:val="39"/>
    <w:pPr>
      <w:spacing w:before="120" w:after="240"/>
      <w:ind w:left="360"/>
    </w:pPr>
  </w:style>
  <w:style w:type="paragraph" w:styleId="TOC3">
    <w:name w:val="toc 3"/>
    <w:basedOn w:val="Normal"/>
    <w:next w:val="Normal"/>
    <w:autoRedefine/>
    <w:uiPriority w:val="39"/>
    <w:rsid w:val="00C739AE"/>
    <w:pPr>
      <w:tabs>
        <w:tab w:val="right" w:leader="dot" w:pos="9350"/>
      </w:tabs>
      <w:spacing w:before="80" w:afterLines="100"/>
      <w:ind w:left="1080"/>
    </w:pPr>
    <w:rPr>
      <w:noProof/>
    </w:rPr>
  </w:style>
  <w:style w:type="paragraph" w:customStyle="1" w:styleId="AutoCorrect">
    <w:name w:val="AutoCorrect"/>
    <w:rPr>
      <w:lang w:eastAsia="zh-CN"/>
    </w:rPr>
  </w:style>
  <w:style w:type="character" w:customStyle="1" w:styleId="Poms-Msom">
    <w:name w:val="Poms-Msom"/>
    <w:rsid w:val="00E5717D"/>
    <w:rPr>
      <w:rFonts w:ascii="Arial" w:hAnsi="Arial"/>
      <w:b/>
      <w:color w:val="008000"/>
    </w:rPr>
  </w:style>
  <w:style w:type="paragraph" w:customStyle="1" w:styleId="PostTableInsert">
    <w:name w:val="PostTableInsert"/>
    <w:rsid w:val="00654A04"/>
    <w:rPr>
      <w:rFonts w:ascii="Arial" w:hAnsi="Arial" w:cs="Arial"/>
      <w:sz w:val="24"/>
      <w:szCs w:val="24"/>
      <w:lang w:eastAsia="zh-CN"/>
    </w:rPr>
  </w:style>
  <w:style w:type="paragraph" w:styleId="BalloonText">
    <w:name w:val="Balloon Text"/>
    <w:basedOn w:val="Normal"/>
    <w:semiHidden/>
    <w:rsid w:val="00366437"/>
    <w:rPr>
      <w:rFonts w:ascii="Tahoma" w:hAnsi="Tahoma" w:cs="Tahoma"/>
      <w:sz w:val="16"/>
      <w:szCs w:val="16"/>
    </w:rPr>
  </w:style>
  <w:style w:type="paragraph" w:customStyle="1" w:styleId="REPLACESTYLE">
    <w:name w:val="REPLACE_STYLE"/>
    <w:basedOn w:val="Heading8"/>
    <w:next w:val="Normal"/>
    <w:rsid w:val="00EE6B8A"/>
    <w:rPr>
      <w:rFonts w:ascii="Arial Bold" w:hAnsi="Arial Bold" w:cs="Arial Bold"/>
      <w:b/>
      <w:i w:val="0"/>
      <w:caps/>
      <w:color w:val="00FF00"/>
      <w:sz w:val="44"/>
      <w:u w:val="double" w:color="3366FF"/>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PrePressInsert">
    <w:name w:val="PrePressInsert"/>
    <w:rsid w:val="00EC5967"/>
    <w:rPr>
      <w:rFonts w:ascii="Arial" w:hAnsi="Arial" w:cs="Arial"/>
      <w:sz w:val="8"/>
      <w:szCs w:val="24"/>
      <w:lang w:eastAsia="zh-CN"/>
    </w:rPr>
  </w:style>
  <w:style w:type="paragraph" w:customStyle="1" w:styleId="para">
    <w:name w:val="para"/>
    <w:basedOn w:val="Normal"/>
    <w:rsid w:val="003C1B94"/>
    <w:pPr>
      <w:spacing w:before="100" w:beforeAutospacing="1" w:after="100" w:afterAutospacing="1"/>
      <w:ind w:left="0"/>
    </w:pPr>
    <w:rPr>
      <w:rFonts w:ascii="Times New Roman" w:hAnsi="Times New Roman" w:cs="Times New Roman"/>
      <w:lang w:eastAsia="en-US"/>
    </w:rPr>
  </w:style>
  <w:style w:type="character" w:customStyle="1" w:styleId="notlocalizable">
    <w:name w:val="notlocalizable"/>
    <w:rsid w:val="003C1B94"/>
  </w:style>
  <w:style w:type="paragraph" w:styleId="Caption">
    <w:name w:val="caption"/>
    <w:basedOn w:val="Normal"/>
    <w:next w:val="Normal"/>
    <w:qFormat/>
    <w:pPr>
      <w:spacing w:before="120" w:after="120"/>
    </w:pPr>
    <w:rPr>
      <w:b/>
      <w:bCs/>
    </w:rPr>
  </w:style>
  <w:style w:type="paragraph" w:styleId="Closing">
    <w:name w:val="Closing"/>
    <w:basedOn w:val="Normal"/>
    <w:pPr>
      <w:ind w:left="4320"/>
    </w:p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character" w:styleId="Emphasis">
    <w:name w:val="Emphasis"/>
    <w:qFormat/>
    <w:rPr>
      <w:i/>
      <w:iCs/>
    </w:rPr>
  </w:style>
  <w:style w:type="character" w:styleId="EndnoteReference">
    <w:name w:val="endnote reference"/>
    <w:semiHidden/>
    <w:rPr>
      <w:vertAlign w:val="superscript"/>
    </w:rPr>
  </w:style>
  <w:style w:type="paragraph" w:styleId="EndnoteText">
    <w:name w:val="endnote text"/>
    <w:basedOn w:val="Normal"/>
    <w:semiHidden/>
    <w:rPr>
      <w:color w:val="FF0000"/>
      <w:sz w:val="32"/>
      <w:szCs w:val="32"/>
    </w:rPr>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rPr>
      <w:sz w:val="20"/>
      <w:szCs w:val="20"/>
    </w:rPr>
  </w:style>
  <w:style w:type="character" w:styleId="FollowedHyperlink">
    <w:name w:val="FollowedHyperlink"/>
    <w:rPr>
      <w:color w:val="800080"/>
      <w:u w:val="single"/>
    </w:rPr>
  </w:style>
  <w:style w:type="character" w:styleId="FootnoteReference">
    <w:name w:val="footnote reference"/>
    <w:semiHidden/>
    <w:rPr>
      <w:vertAlign w:val="superscript"/>
    </w:rPr>
  </w:style>
  <w:style w:type="paragraph" w:styleId="FootnoteText">
    <w:name w:val="footnote text"/>
    <w:basedOn w:val="Normal"/>
    <w:semiHidden/>
    <w:rPr>
      <w:sz w:val="20"/>
      <w:szCs w:val="20"/>
    </w:rPr>
  </w:style>
  <w:style w:type="character" w:styleId="Hyperlink">
    <w:name w:val="Hyperlink"/>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bCs/>
    </w:rPr>
  </w:style>
  <w:style w:type="character" w:styleId="LineNumber">
    <w:name w:val="line number"/>
    <w:basedOn w:val="DefaultParagraphFont"/>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hanging="360"/>
    </w:pPr>
  </w:style>
  <w:style w:type="paragraph" w:styleId="List5">
    <w:name w:val="List 5"/>
    <w:basedOn w:val="Normal"/>
    <w:pPr>
      <w:ind w:left="1800" w:hanging="360"/>
    </w:pPr>
  </w:style>
  <w:style w:type="paragraph" w:styleId="ListBullet2">
    <w:name w:val="List Bullet 2"/>
    <w:basedOn w:val="Normal"/>
    <w:autoRedefine/>
    <w:pPr>
      <w:numPr>
        <w:numId w:val="2"/>
      </w:numPr>
      <w:tabs>
        <w:tab w:val="num" w:pos="720"/>
      </w:tabs>
      <w:ind w:left="720"/>
    </w:pPr>
  </w:style>
  <w:style w:type="paragraph" w:styleId="ListBullet3">
    <w:name w:val="List Bullet 3"/>
    <w:basedOn w:val="Normal"/>
    <w:autoRedefine/>
    <w:pPr>
      <w:numPr>
        <w:numId w:val="3"/>
      </w:numPr>
      <w:tabs>
        <w:tab w:val="num" w:pos="1080"/>
      </w:tabs>
      <w:ind w:left="1080"/>
    </w:pPr>
  </w:style>
  <w:style w:type="paragraph" w:styleId="ListBullet4">
    <w:name w:val="List Bullet 4"/>
    <w:basedOn w:val="Normal"/>
    <w:autoRedefine/>
    <w:pPr>
      <w:numPr>
        <w:numId w:val="4"/>
      </w:numPr>
      <w:tabs>
        <w:tab w:val="num" w:pos="1440"/>
      </w:tabs>
      <w:ind w:left="1440" w:hanging="360"/>
    </w:pPr>
  </w:style>
  <w:style w:type="paragraph" w:styleId="ListBullet5">
    <w:name w:val="List Bullet 5"/>
    <w:basedOn w:val="Normal"/>
    <w:autoRedefine/>
    <w:pPr>
      <w:tabs>
        <w:tab w:val="num" w:pos="1800"/>
      </w:tabs>
      <w:ind w:left="1800" w:hanging="360"/>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pPr>
  </w:style>
  <w:style w:type="paragraph" w:styleId="ListContinue5">
    <w:name w:val="List Continue 5"/>
    <w:basedOn w:val="Normal"/>
    <w:pPr>
      <w:spacing w:after="120"/>
      <w:ind w:left="1800"/>
    </w:pPr>
  </w:style>
  <w:style w:type="paragraph" w:styleId="ListNumber">
    <w:name w:val="List Number"/>
    <w:basedOn w:val="Normal"/>
    <w:rsid w:val="00571D19"/>
    <w:pPr>
      <w:numPr>
        <w:numId w:val="16"/>
      </w:numPr>
    </w:pPr>
  </w:style>
  <w:style w:type="paragraph" w:styleId="ListNumber2">
    <w:name w:val="List Number 2"/>
    <w:basedOn w:val="Normal"/>
    <w:pPr>
      <w:tabs>
        <w:tab w:val="num" w:pos="720"/>
      </w:tabs>
      <w:ind w:left="720" w:hanging="360"/>
    </w:pPr>
  </w:style>
  <w:style w:type="paragraph" w:styleId="ListNumber3">
    <w:name w:val="List Number 3"/>
    <w:basedOn w:val="Normal"/>
    <w:pPr>
      <w:numPr>
        <w:numId w:val="7"/>
      </w:numPr>
      <w:tabs>
        <w:tab w:val="clear" w:pos="360"/>
        <w:tab w:val="num" w:pos="1080"/>
      </w:tabs>
      <w:ind w:left="1080"/>
    </w:pPr>
  </w:style>
  <w:style w:type="paragraph" w:styleId="ListNumber4">
    <w:name w:val="List Number 4"/>
    <w:basedOn w:val="Normal"/>
    <w:pPr>
      <w:numPr>
        <w:numId w:val="8"/>
      </w:numPr>
      <w:tabs>
        <w:tab w:val="clear" w:pos="360"/>
        <w:tab w:val="num" w:pos="1440"/>
      </w:tabs>
      <w:ind w:left="1440"/>
    </w:pPr>
  </w:style>
  <w:style w:type="paragraph" w:styleId="ListNumber5">
    <w:name w:val="List Number 5"/>
    <w:basedOn w:val="Normal"/>
    <w:pPr>
      <w:tabs>
        <w:tab w:val="num" w:pos="1800"/>
      </w:tabs>
      <w:ind w:left="1800" w:hanging="36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zh-CN"/>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style>
  <w:style w:type="paragraph" w:styleId="NormalIndent">
    <w:name w:val="Normal Indent"/>
    <w:basedOn w:val="Normal"/>
    <w:pPr>
      <w:ind w:left="720"/>
    </w:pPr>
  </w:style>
  <w:style w:type="paragraph" w:styleId="NoteHeading">
    <w:name w:val="Note Heading"/>
    <w:basedOn w:val="Normal"/>
    <w:next w:val="Normal"/>
  </w:style>
  <w:style w:type="character" w:styleId="PageNumber">
    <w:name w:val="page number"/>
    <w:basedOn w:val="DefaultParagraphFont"/>
  </w:style>
  <w:style w:type="paragraph" w:styleId="PlainText">
    <w:name w:val="Plain Text"/>
    <w:basedOn w:val="Normal"/>
    <w:rPr>
      <w:rFonts w:ascii="Courier New" w:hAnsi="Courier New" w:cs="Courier New"/>
      <w:sz w:val="20"/>
      <w:szCs w:val="20"/>
    </w:rPr>
  </w:style>
  <w:style w:type="paragraph" w:styleId="Salutation">
    <w:name w:val="Salutation"/>
    <w:basedOn w:val="Normal"/>
    <w:next w:val="Normal"/>
  </w:style>
  <w:style w:type="paragraph" w:styleId="Signature">
    <w:name w:val="Signature"/>
    <w:basedOn w:val="Normal"/>
    <w:pPr>
      <w:ind w:left="4320"/>
    </w:pPr>
  </w:style>
  <w:style w:type="character" w:styleId="Strong">
    <w:name w:val="Strong"/>
    <w:qFormat/>
    <w:rPr>
      <w:b/>
      <w:bCs/>
    </w:rPr>
  </w:style>
  <w:style w:type="paragraph" w:styleId="Subtitle">
    <w:name w:val="Subtitle"/>
    <w:basedOn w:val="Normal"/>
    <w:qFormat/>
    <w:pPr>
      <w:spacing w:after="60"/>
      <w:jc w:val="center"/>
      <w:outlineLvl w:val="1"/>
    </w:p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tabs>
        <w:tab w:val="left" w:pos="2160"/>
      </w:tabs>
    </w:pPr>
  </w:style>
  <w:style w:type="paragraph" w:styleId="Title">
    <w:name w:val="Title"/>
    <w:basedOn w:val="Normal"/>
    <w:qFormat/>
    <w:pPr>
      <w:spacing w:after="60"/>
      <w:jc w:val="center"/>
      <w:outlineLvl w:val="0"/>
    </w:pPr>
    <w:rPr>
      <w:b/>
      <w:bCs/>
      <w:kern w:val="28"/>
      <w:sz w:val="32"/>
      <w:szCs w:val="32"/>
    </w:rPr>
  </w:style>
  <w:style w:type="paragraph" w:styleId="TOAHeading">
    <w:name w:val="toa heading"/>
    <w:basedOn w:val="Normal"/>
    <w:next w:val="Normal"/>
    <w:semiHidden/>
    <w:pPr>
      <w:spacing w:before="120"/>
    </w:pPr>
    <w:rPr>
      <w:b/>
      <w:bCs/>
    </w:rPr>
  </w:style>
  <w:style w:type="paragraph" w:styleId="TOC4">
    <w:name w:val="toc 4"/>
    <w:basedOn w:val="Normal"/>
    <w:next w:val="Normal"/>
    <w:autoRedefine/>
    <w:semiHidden/>
    <w:pPr>
      <w:ind w:left="108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TOF">
    <w:name w:val="TOF"/>
    <w:basedOn w:val="TableofFigures"/>
    <w:next w:val="Normal"/>
    <w:pPr>
      <w:numPr>
        <w:numId w:val="10"/>
      </w:numPr>
      <w:tabs>
        <w:tab w:val="left" w:pos="1440"/>
      </w:tabs>
    </w:pPr>
  </w:style>
  <w:style w:type="paragraph" w:customStyle="1" w:styleId="AltExhibitStyle">
    <w:name w:val="Alt Exhibit Style"/>
    <w:basedOn w:val="Normal"/>
    <w:next w:val="Normal"/>
    <w:pPr>
      <w:tabs>
        <w:tab w:val="left" w:pos="360"/>
        <w:tab w:val="left" w:pos="720"/>
        <w:tab w:val="left" w:pos="1440"/>
      </w:tabs>
      <w:spacing w:before="0"/>
      <w:ind w:left="0"/>
    </w:pPr>
    <w:rPr>
      <w:sz w:val="20"/>
      <w:szCs w:val="20"/>
    </w:rPr>
  </w:style>
  <w:style w:type="numbering" w:customStyle="1" w:styleId="StyleBulletedSymbolsymbolBefore025Hanging025">
    <w:name w:val="Style Bulleted Symbol (symbol) Before:  0.25&quot; Hanging:  0.25&quot;"/>
    <w:basedOn w:val="NoList"/>
    <w:rsid w:val="0009779A"/>
  </w:style>
  <w:style w:type="paragraph" w:customStyle="1" w:styleId="Question">
    <w:name w:val="Question"/>
    <w:basedOn w:val="ListNumber2"/>
    <w:rsid w:val="00476346"/>
    <w:pPr>
      <w:numPr>
        <w:numId w:val="11"/>
      </w:numPr>
      <w:spacing w:before="320" w:after="500"/>
    </w:pPr>
  </w:style>
  <w:style w:type="paragraph" w:customStyle="1" w:styleId="Exhibit">
    <w:name w:val="Exhibit"/>
    <w:basedOn w:val="Normal"/>
    <w:pPr>
      <w:spacing w:before="0"/>
      <w:ind w:left="0"/>
    </w:pPr>
  </w:style>
  <w:style w:type="numbering" w:customStyle="1" w:styleId="Bulleted">
    <w:name w:val="Bulleted"/>
    <w:basedOn w:val="NoList"/>
    <w:rsid w:val="00AF7927"/>
    <w:pPr>
      <w:numPr>
        <w:numId w:val="12"/>
      </w:numPr>
    </w:pPr>
  </w:style>
  <w:style w:type="numbering" w:customStyle="1" w:styleId="NumList">
    <w:name w:val="NumList"/>
    <w:basedOn w:val="NoList"/>
    <w:rsid w:val="007D5128"/>
    <w:pPr>
      <w:numPr>
        <w:numId w:val="14"/>
      </w:numPr>
    </w:pPr>
  </w:style>
  <w:style w:type="paragraph" w:customStyle="1" w:styleId="MS2">
    <w:name w:val="MS2"/>
    <w:basedOn w:val="MonoSpace"/>
    <w:rsid w:val="003224B7"/>
    <w:rPr>
      <w:sz w:val="20"/>
    </w:rPr>
  </w:style>
  <w:style w:type="paragraph" w:customStyle="1" w:styleId="Alt2">
    <w:name w:val="Alt2"/>
    <w:basedOn w:val="AltExhibitStyle"/>
    <w:rsid w:val="00FF0005"/>
    <w:rPr>
      <w:rFonts w:ascii="Arial Narrow" w:hAnsi="Arial Narrow"/>
    </w:rPr>
  </w:style>
  <w:style w:type="paragraph" w:customStyle="1" w:styleId="PgBreak">
    <w:name w:val="PgBreak"/>
    <w:basedOn w:val="Normal"/>
    <w:next w:val="Normal"/>
    <w:rsid w:val="00053260"/>
    <w:pPr>
      <w:pageBreakBefore/>
      <w:ind w:left="0"/>
    </w:pPr>
    <w:rPr>
      <w:rFonts w:ascii="Arial Bold" w:hAnsi="Arial Bold" w:cs="Arial Bold"/>
      <w:b/>
      <w:caps/>
      <w:sz w:val="32"/>
    </w:rPr>
  </w:style>
  <w:style w:type="paragraph" w:styleId="NormalWeb">
    <w:name w:val="Normal (Web)"/>
    <w:basedOn w:val="Normal"/>
    <w:rsid w:val="007B41CB"/>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87812">
      <w:bodyDiv w:val="1"/>
      <w:marLeft w:val="0"/>
      <w:marRight w:val="0"/>
      <w:marTop w:val="0"/>
      <w:marBottom w:val="0"/>
      <w:divBdr>
        <w:top w:val="none" w:sz="0" w:space="0" w:color="auto"/>
        <w:left w:val="none" w:sz="0" w:space="0" w:color="auto"/>
        <w:bottom w:val="none" w:sz="0" w:space="0" w:color="auto"/>
        <w:right w:val="none" w:sz="0" w:space="0" w:color="auto"/>
      </w:divBdr>
      <w:divsChild>
        <w:div w:id="1138034929">
          <w:marLeft w:val="0"/>
          <w:marRight w:val="0"/>
          <w:marTop w:val="0"/>
          <w:marBottom w:val="0"/>
          <w:divBdr>
            <w:top w:val="single" w:sz="6" w:space="0" w:color="678FC2"/>
            <w:left w:val="single" w:sz="6" w:space="0" w:color="678FC2"/>
            <w:bottom w:val="single" w:sz="6" w:space="0" w:color="678FC2"/>
            <w:right w:val="single" w:sz="6" w:space="0" w:color="678FC2"/>
          </w:divBdr>
          <w:divsChild>
            <w:div w:id="803616253">
              <w:marLeft w:val="0"/>
              <w:marRight w:val="0"/>
              <w:marTop w:val="0"/>
              <w:marBottom w:val="0"/>
              <w:divBdr>
                <w:top w:val="none" w:sz="0" w:space="0" w:color="auto"/>
                <w:left w:val="none" w:sz="0" w:space="0" w:color="auto"/>
                <w:bottom w:val="none" w:sz="0" w:space="0" w:color="auto"/>
                <w:right w:val="none" w:sz="0" w:space="0" w:color="auto"/>
              </w:divBdr>
              <w:divsChild>
                <w:div w:id="1599096788">
                  <w:marLeft w:val="150"/>
                  <w:marRight w:val="150"/>
                  <w:marTop w:val="0"/>
                  <w:marBottom w:val="0"/>
                  <w:divBdr>
                    <w:top w:val="none" w:sz="0" w:space="0" w:color="auto"/>
                    <w:left w:val="none" w:sz="0" w:space="0" w:color="auto"/>
                    <w:bottom w:val="none" w:sz="0" w:space="0" w:color="auto"/>
                    <w:right w:val="none" w:sz="0" w:space="0" w:color="auto"/>
                  </w:divBdr>
                  <w:divsChild>
                    <w:div w:id="1852210491">
                      <w:marLeft w:val="0"/>
                      <w:marRight w:val="0"/>
                      <w:marTop w:val="0"/>
                      <w:marBottom w:val="0"/>
                      <w:divBdr>
                        <w:top w:val="none" w:sz="0" w:space="0" w:color="auto"/>
                        <w:left w:val="none" w:sz="0" w:space="0" w:color="auto"/>
                        <w:bottom w:val="none" w:sz="0" w:space="0" w:color="auto"/>
                        <w:right w:val="none" w:sz="0" w:space="0" w:color="auto"/>
                      </w:divBdr>
                      <w:divsChild>
                        <w:div w:id="1936010059">
                          <w:marLeft w:val="0"/>
                          <w:marRight w:val="0"/>
                          <w:marTop w:val="0"/>
                          <w:marBottom w:val="0"/>
                          <w:divBdr>
                            <w:top w:val="none" w:sz="0" w:space="0" w:color="auto"/>
                            <w:left w:val="none" w:sz="0" w:space="0" w:color="auto"/>
                            <w:bottom w:val="none" w:sz="0" w:space="0" w:color="auto"/>
                            <w:right w:val="none" w:sz="0" w:space="0" w:color="auto"/>
                          </w:divBdr>
                          <w:divsChild>
                            <w:div w:id="1175346392">
                              <w:marLeft w:val="0"/>
                              <w:marRight w:val="0"/>
                              <w:marTop w:val="0"/>
                              <w:marBottom w:val="0"/>
                              <w:divBdr>
                                <w:top w:val="none" w:sz="0" w:space="0" w:color="auto"/>
                                <w:left w:val="none" w:sz="0" w:space="0" w:color="auto"/>
                                <w:bottom w:val="none" w:sz="0" w:space="0" w:color="auto"/>
                                <w:right w:val="none" w:sz="0" w:space="0" w:color="auto"/>
                              </w:divBdr>
                              <w:divsChild>
                                <w:div w:id="640038043">
                                  <w:marLeft w:val="0"/>
                                  <w:marRight w:val="0"/>
                                  <w:marTop w:val="0"/>
                                  <w:marBottom w:val="0"/>
                                  <w:divBdr>
                                    <w:top w:val="none" w:sz="0" w:space="0" w:color="auto"/>
                                    <w:left w:val="none" w:sz="0" w:space="0" w:color="auto"/>
                                    <w:bottom w:val="none" w:sz="0" w:space="0" w:color="auto"/>
                                    <w:right w:val="none" w:sz="0" w:space="0" w:color="auto"/>
                                  </w:divBdr>
                                  <w:divsChild>
                                    <w:div w:id="121076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581232">
      <w:bodyDiv w:val="1"/>
      <w:marLeft w:val="0"/>
      <w:marRight w:val="0"/>
      <w:marTop w:val="0"/>
      <w:marBottom w:val="0"/>
      <w:divBdr>
        <w:top w:val="none" w:sz="0" w:space="0" w:color="auto"/>
        <w:left w:val="none" w:sz="0" w:space="0" w:color="auto"/>
        <w:bottom w:val="none" w:sz="0" w:space="0" w:color="auto"/>
        <w:right w:val="none" w:sz="0" w:space="0" w:color="auto"/>
      </w:divBdr>
      <w:divsChild>
        <w:div w:id="340089679">
          <w:marLeft w:val="0"/>
          <w:marRight w:val="0"/>
          <w:marTop w:val="0"/>
          <w:marBottom w:val="0"/>
          <w:divBdr>
            <w:top w:val="single" w:sz="6" w:space="0" w:color="678FC2"/>
            <w:left w:val="single" w:sz="6" w:space="0" w:color="678FC2"/>
            <w:bottom w:val="single" w:sz="6" w:space="0" w:color="678FC2"/>
            <w:right w:val="single" w:sz="6" w:space="0" w:color="678FC2"/>
          </w:divBdr>
          <w:divsChild>
            <w:div w:id="921643171">
              <w:marLeft w:val="0"/>
              <w:marRight w:val="0"/>
              <w:marTop w:val="0"/>
              <w:marBottom w:val="0"/>
              <w:divBdr>
                <w:top w:val="none" w:sz="0" w:space="0" w:color="auto"/>
                <w:left w:val="none" w:sz="0" w:space="0" w:color="auto"/>
                <w:bottom w:val="none" w:sz="0" w:space="0" w:color="auto"/>
                <w:right w:val="none" w:sz="0" w:space="0" w:color="auto"/>
              </w:divBdr>
              <w:divsChild>
                <w:div w:id="1349259166">
                  <w:marLeft w:val="150"/>
                  <w:marRight w:val="150"/>
                  <w:marTop w:val="0"/>
                  <w:marBottom w:val="0"/>
                  <w:divBdr>
                    <w:top w:val="none" w:sz="0" w:space="0" w:color="auto"/>
                    <w:left w:val="none" w:sz="0" w:space="0" w:color="auto"/>
                    <w:bottom w:val="none" w:sz="0" w:space="0" w:color="auto"/>
                    <w:right w:val="none" w:sz="0" w:space="0" w:color="auto"/>
                  </w:divBdr>
                  <w:divsChild>
                    <w:div w:id="1230844286">
                      <w:marLeft w:val="0"/>
                      <w:marRight w:val="0"/>
                      <w:marTop w:val="0"/>
                      <w:marBottom w:val="0"/>
                      <w:divBdr>
                        <w:top w:val="none" w:sz="0" w:space="0" w:color="auto"/>
                        <w:left w:val="none" w:sz="0" w:space="0" w:color="auto"/>
                        <w:bottom w:val="none" w:sz="0" w:space="0" w:color="auto"/>
                        <w:right w:val="none" w:sz="0" w:space="0" w:color="auto"/>
                      </w:divBdr>
                      <w:divsChild>
                        <w:div w:id="1974826685">
                          <w:marLeft w:val="0"/>
                          <w:marRight w:val="0"/>
                          <w:marTop w:val="0"/>
                          <w:marBottom w:val="0"/>
                          <w:divBdr>
                            <w:top w:val="none" w:sz="0" w:space="0" w:color="auto"/>
                            <w:left w:val="none" w:sz="0" w:space="0" w:color="auto"/>
                            <w:bottom w:val="none" w:sz="0" w:space="0" w:color="auto"/>
                            <w:right w:val="none" w:sz="0" w:space="0" w:color="auto"/>
                          </w:divBdr>
                          <w:divsChild>
                            <w:div w:id="1128163648">
                              <w:marLeft w:val="0"/>
                              <w:marRight w:val="0"/>
                              <w:marTop w:val="0"/>
                              <w:marBottom w:val="0"/>
                              <w:divBdr>
                                <w:top w:val="none" w:sz="0" w:space="0" w:color="auto"/>
                                <w:left w:val="none" w:sz="0" w:space="0" w:color="auto"/>
                                <w:bottom w:val="none" w:sz="0" w:space="0" w:color="auto"/>
                                <w:right w:val="none" w:sz="0" w:space="0" w:color="auto"/>
                              </w:divBdr>
                              <w:divsChild>
                                <w:div w:id="559906229">
                                  <w:marLeft w:val="0"/>
                                  <w:marRight w:val="0"/>
                                  <w:marTop w:val="0"/>
                                  <w:marBottom w:val="0"/>
                                  <w:divBdr>
                                    <w:top w:val="none" w:sz="0" w:space="0" w:color="auto"/>
                                    <w:left w:val="none" w:sz="0" w:space="0" w:color="auto"/>
                                    <w:bottom w:val="none" w:sz="0" w:space="0" w:color="auto"/>
                                    <w:right w:val="none" w:sz="0" w:space="0" w:color="auto"/>
                                  </w:divBdr>
                                  <w:divsChild>
                                    <w:div w:id="1040595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912810">
      <w:bodyDiv w:val="1"/>
      <w:marLeft w:val="0"/>
      <w:marRight w:val="0"/>
      <w:marTop w:val="0"/>
      <w:marBottom w:val="0"/>
      <w:divBdr>
        <w:top w:val="none" w:sz="0" w:space="0" w:color="auto"/>
        <w:left w:val="none" w:sz="0" w:space="0" w:color="auto"/>
        <w:bottom w:val="none" w:sz="0" w:space="0" w:color="auto"/>
        <w:right w:val="none" w:sz="0" w:space="0" w:color="auto"/>
      </w:divBdr>
      <w:divsChild>
        <w:div w:id="1904287746">
          <w:marLeft w:val="0"/>
          <w:marRight w:val="0"/>
          <w:marTop w:val="0"/>
          <w:marBottom w:val="0"/>
          <w:divBdr>
            <w:top w:val="none" w:sz="0" w:space="0" w:color="auto"/>
            <w:left w:val="none" w:sz="0" w:space="0" w:color="auto"/>
            <w:bottom w:val="none" w:sz="0" w:space="0" w:color="auto"/>
            <w:right w:val="none" w:sz="0" w:space="0" w:color="auto"/>
          </w:divBdr>
          <w:divsChild>
            <w:div w:id="1742484647">
              <w:marLeft w:val="0"/>
              <w:marRight w:val="0"/>
              <w:marTop w:val="0"/>
              <w:marBottom w:val="0"/>
              <w:divBdr>
                <w:top w:val="none" w:sz="0" w:space="0" w:color="auto"/>
                <w:left w:val="none" w:sz="0" w:space="0" w:color="auto"/>
                <w:bottom w:val="none" w:sz="0" w:space="0" w:color="auto"/>
                <w:right w:val="none" w:sz="0" w:space="0" w:color="auto"/>
              </w:divBdr>
              <w:divsChild>
                <w:div w:id="2124691342">
                  <w:marLeft w:val="0"/>
                  <w:marRight w:val="0"/>
                  <w:marTop w:val="0"/>
                  <w:marBottom w:val="0"/>
                  <w:divBdr>
                    <w:top w:val="none" w:sz="0" w:space="0" w:color="auto"/>
                    <w:left w:val="none" w:sz="0" w:space="0" w:color="auto"/>
                    <w:bottom w:val="none" w:sz="0" w:space="0" w:color="auto"/>
                    <w:right w:val="none" w:sz="0" w:space="0" w:color="auto"/>
                  </w:divBdr>
                  <w:divsChild>
                    <w:div w:id="1569265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4646204">
      <w:bodyDiv w:val="1"/>
      <w:marLeft w:val="0"/>
      <w:marRight w:val="0"/>
      <w:marTop w:val="0"/>
      <w:marBottom w:val="0"/>
      <w:divBdr>
        <w:top w:val="none" w:sz="0" w:space="0" w:color="auto"/>
        <w:left w:val="none" w:sz="0" w:space="0" w:color="auto"/>
        <w:bottom w:val="none" w:sz="0" w:space="0" w:color="auto"/>
        <w:right w:val="none" w:sz="0" w:space="0" w:color="auto"/>
      </w:divBdr>
      <w:divsChild>
        <w:div w:id="481583341">
          <w:marLeft w:val="0"/>
          <w:marRight w:val="0"/>
          <w:marTop w:val="0"/>
          <w:marBottom w:val="0"/>
          <w:divBdr>
            <w:top w:val="none" w:sz="0" w:space="0" w:color="auto"/>
            <w:left w:val="none" w:sz="0" w:space="0" w:color="auto"/>
            <w:bottom w:val="none" w:sz="0" w:space="0" w:color="auto"/>
            <w:right w:val="none" w:sz="0" w:space="0" w:color="auto"/>
          </w:divBdr>
          <w:divsChild>
            <w:div w:id="601911955">
              <w:marLeft w:val="0"/>
              <w:marRight w:val="0"/>
              <w:marTop w:val="0"/>
              <w:marBottom w:val="0"/>
              <w:divBdr>
                <w:top w:val="none" w:sz="0" w:space="0" w:color="auto"/>
                <w:left w:val="none" w:sz="0" w:space="0" w:color="auto"/>
                <w:bottom w:val="none" w:sz="0" w:space="0" w:color="auto"/>
                <w:right w:val="none" w:sz="0" w:space="0" w:color="auto"/>
              </w:divBdr>
              <w:divsChild>
                <w:div w:id="1128474641">
                  <w:marLeft w:val="0"/>
                  <w:marRight w:val="0"/>
                  <w:marTop w:val="0"/>
                  <w:marBottom w:val="0"/>
                  <w:divBdr>
                    <w:top w:val="none" w:sz="0" w:space="0" w:color="auto"/>
                    <w:left w:val="none" w:sz="0" w:space="0" w:color="auto"/>
                    <w:bottom w:val="none" w:sz="0" w:space="0" w:color="auto"/>
                    <w:right w:val="none" w:sz="0" w:space="0" w:color="auto"/>
                  </w:divBdr>
                  <w:divsChild>
                    <w:div w:id="1985892910">
                      <w:marLeft w:val="0"/>
                      <w:marRight w:val="0"/>
                      <w:marTop w:val="0"/>
                      <w:marBottom w:val="0"/>
                      <w:divBdr>
                        <w:top w:val="none" w:sz="0" w:space="0" w:color="auto"/>
                        <w:left w:val="none" w:sz="0" w:space="0" w:color="auto"/>
                        <w:bottom w:val="none" w:sz="0" w:space="0" w:color="auto"/>
                        <w:right w:val="none" w:sz="0" w:space="0" w:color="auto"/>
                      </w:divBdr>
                      <w:divsChild>
                        <w:div w:id="2049989251">
                          <w:marLeft w:val="0"/>
                          <w:marRight w:val="0"/>
                          <w:marTop w:val="0"/>
                          <w:marBottom w:val="0"/>
                          <w:divBdr>
                            <w:top w:val="none" w:sz="0" w:space="0" w:color="auto"/>
                            <w:left w:val="none" w:sz="0" w:space="0" w:color="auto"/>
                            <w:bottom w:val="none" w:sz="0" w:space="0" w:color="auto"/>
                            <w:right w:val="none" w:sz="0" w:space="0" w:color="auto"/>
                          </w:divBdr>
                          <w:divsChild>
                            <w:div w:id="1014649448">
                              <w:marLeft w:val="0"/>
                              <w:marRight w:val="0"/>
                              <w:marTop w:val="0"/>
                              <w:marBottom w:val="0"/>
                              <w:divBdr>
                                <w:top w:val="none" w:sz="0" w:space="0" w:color="auto"/>
                                <w:left w:val="none" w:sz="0" w:space="0" w:color="auto"/>
                                <w:bottom w:val="none" w:sz="0" w:space="0" w:color="auto"/>
                                <w:right w:val="none" w:sz="0" w:space="0" w:color="auto"/>
                              </w:divBdr>
                              <w:divsChild>
                                <w:div w:id="343675119">
                                  <w:marLeft w:val="0"/>
                                  <w:marRight w:val="0"/>
                                  <w:marTop w:val="0"/>
                                  <w:marBottom w:val="0"/>
                                  <w:divBdr>
                                    <w:top w:val="none" w:sz="0" w:space="0" w:color="auto"/>
                                    <w:left w:val="none" w:sz="0" w:space="0" w:color="auto"/>
                                    <w:bottom w:val="none" w:sz="0" w:space="0" w:color="auto"/>
                                    <w:right w:val="none" w:sz="0" w:space="0" w:color="auto"/>
                                  </w:divBdr>
                                  <w:divsChild>
                                    <w:div w:id="2072927462">
                                      <w:marLeft w:val="0"/>
                                      <w:marRight w:val="0"/>
                                      <w:marTop w:val="0"/>
                                      <w:marBottom w:val="0"/>
                                      <w:divBdr>
                                        <w:top w:val="none" w:sz="0" w:space="0" w:color="auto"/>
                                        <w:left w:val="none" w:sz="0" w:space="0" w:color="auto"/>
                                        <w:bottom w:val="none" w:sz="0" w:space="0" w:color="auto"/>
                                        <w:right w:val="none" w:sz="0" w:space="0" w:color="auto"/>
                                      </w:divBdr>
                                      <w:divsChild>
                                        <w:div w:id="231741088">
                                          <w:marLeft w:val="0"/>
                                          <w:marRight w:val="0"/>
                                          <w:marTop w:val="0"/>
                                          <w:marBottom w:val="0"/>
                                          <w:divBdr>
                                            <w:top w:val="none" w:sz="0" w:space="0" w:color="auto"/>
                                            <w:left w:val="none" w:sz="0" w:space="0" w:color="auto"/>
                                            <w:bottom w:val="none" w:sz="0" w:space="0" w:color="auto"/>
                                            <w:right w:val="none" w:sz="0" w:space="0" w:color="auto"/>
                                          </w:divBdr>
                                          <w:divsChild>
                                            <w:div w:id="1440031970">
                                              <w:marLeft w:val="0"/>
                                              <w:marRight w:val="0"/>
                                              <w:marTop w:val="0"/>
                                              <w:marBottom w:val="0"/>
                                              <w:divBdr>
                                                <w:top w:val="none" w:sz="0" w:space="0" w:color="auto"/>
                                                <w:left w:val="none" w:sz="0" w:space="0" w:color="auto"/>
                                                <w:bottom w:val="none" w:sz="0" w:space="0" w:color="auto"/>
                                                <w:right w:val="none" w:sz="0" w:space="0" w:color="auto"/>
                                              </w:divBdr>
                                              <w:divsChild>
                                                <w:div w:id="1016805335">
                                                  <w:marLeft w:val="0"/>
                                                  <w:marRight w:val="0"/>
                                                  <w:marTop w:val="0"/>
                                                  <w:marBottom w:val="0"/>
                                                  <w:divBdr>
                                                    <w:top w:val="none" w:sz="0" w:space="0" w:color="auto"/>
                                                    <w:left w:val="none" w:sz="0" w:space="0" w:color="auto"/>
                                                    <w:bottom w:val="none" w:sz="0" w:space="0" w:color="auto"/>
                                                    <w:right w:val="none" w:sz="0" w:space="0" w:color="auto"/>
                                                  </w:divBdr>
                                                  <w:divsChild>
                                                    <w:div w:id="327952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25787219">
      <w:bodyDiv w:val="1"/>
      <w:marLeft w:val="0"/>
      <w:marRight w:val="0"/>
      <w:marTop w:val="0"/>
      <w:marBottom w:val="0"/>
      <w:divBdr>
        <w:top w:val="none" w:sz="0" w:space="0" w:color="auto"/>
        <w:left w:val="none" w:sz="0" w:space="0" w:color="auto"/>
        <w:bottom w:val="none" w:sz="0" w:space="0" w:color="auto"/>
        <w:right w:val="none" w:sz="0" w:space="0" w:color="auto"/>
      </w:divBdr>
      <w:divsChild>
        <w:div w:id="161243644">
          <w:marLeft w:val="0"/>
          <w:marRight w:val="0"/>
          <w:marTop w:val="0"/>
          <w:marBottom w:val="0"/>
          <w:divBdr>
            <w:top w:val="single" w:sz="6" w:space="0" w:color="678FC2"/>
            <w:left w:val="single" w:sz="6" w:space="0" w:color="678FC2"/>
            <w:bottom w:val="single" w:sz="6" w:space="0" w:color="678FC2"/>
            <w:right w:val="single" w:sz="6" w:space="0" w:color="678FC2"/>
          </w:divBdr>
          <w:divsChild>
            <w:div w:id="447504314">
              <w:marLeft w:val="0"/>
              <w:marRight w:val="0"/>
              <w:marTop w:val="0"/>
              <w:marBottom w:val="0"/>
              <w:divBdr>
                <w:top w:val="none" w:sz="0" w:space="0" w:color="auto"/>
                <w:left w:val="none" w:sz="0" w:space="0" w:color="auto"/>
                <w:bottom w:val="none" w:sz="0" w:space="0" w:color="auto"/>
                <w:right w:val="none" w:sz="0" w:space="0" w:color="auto"/>
              </w:divBdr>
              <w:divsChild>
                <w:div w:id="2143376888">
                  <w:marLeft w:val="150"/>
                  <w:marRight w:val="150"/>
                  <w:marTop w:val="0"/>
                  <w:marBottom w:val="0"/>
                  <w:divBdr>
                    <w:top w:val="none" w:sz="0" w:space="0" w:color="auto"/>
                    <w:left w:val="none" w:sz="0" w:space="0" w:color="auto"/>
                    <w:bottom w:val="none" w:sz="0" w:space="0" w:color="auto"/>
                    <w:right w:val="none" w:sz="0" w:space="0" w:color="auto"/>
                  </w:divBdr>
                  <w:divsChild>
                    <w:div w:id="248079811">
                      <w:marLeft w:val="0"/>
                      <w:marRight w:val="0"/>
                      <w:marTop w:val="0"/>
                      <w:marBottom w:val="0"/>
                      <w:divBdr>
                        <w:top w:val="none" w:sz="0" w:space="0" w:color="auto"/>
                        <w:left w:val="none" w:sz="0" w:space="0" w:color="auto"/>
                        <w:bottom w:val="none" w:sz="0" w:space="0" w:color="auto"/>
                        <w:right w:val="none" w:sz="0" w:space="0" w:color="auto"/>
                      </w:divBdr>
                      <w:divsChild>
                        <w:div w:id="1742291753">
                          <w:marLeft w:val="0"/>
                          <w:marRight w:val="0"/>
                          <w:marTop w:val="0"/>
                          <w:marBottom w:val="0"/>
                          <w:divBdr>
                            <w:top w:val="none" w:sz="0" w:space="0" w:color="auto"/>
                            <w:left w:val="none" w:sz="0" w:space="0" w:color="auto"/>
                            <w:bottom w:val="none" w:sz="0" w:space="0" w:color="auto"/>
                            <w:right w:val="none" w:sz="0" w:space="0" w:color="auto"/>
                          </w:divBdr>
                          <w:divsChild>
                            <w:div w:id="451097733">
                              <w:marLeft w:val="0"/>
                              <w:marRight w:val="0"/>
                              <w:marTop w:val="0"/>
                              <w:marBottom w:val="0"/>
                              <w:divBdr>
                                <w:top w:val="none" w:sz="0" w:space="0" w:color="auto"/>
                                <w:left w:val="none" w:sz="0" w:space="0" w:color="auto"/>
                                <w:bottom w:val="none" w:sz="0" w:space="0" w:color="auto"/>
                                <w:right w:val="none" w:sz="0" w:space="0" w:color="auto"/>
                              </w:divBdr>
                              <w:divsChild>
                                <w:div w:id="707266121">
                                  <w:marLeft w:val="0"/>
                                  <w:marRight w:val="0"/>
                                  <w:marTop w:val="0"/>
                                  <w:marBottom w:val="0"/>
                                  <w:divBdr>
                                    <w:top w:val="none" w:sz="0" w:space="0" w:color="auto"/>
                                    <w:left w:val="none" w:sz="0" w:space="0" w:color="auto"/>
                                    <w:bottom w:val="none" w:sz="0" w:space="0" w:color="auto"/>
                                    <w:right w:val="none" w:sz="0" w:space="0" w:color="auto"/>
                                  </w:divBdr>
                                  <w:divsChild>
                                    <w:div w:id="540629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4539143">
      <w:bodyDiv w:val="1"/>
      <w:marLeft w:val="0"/>
      <w:marRight w:val="0"/>
      <w:marTop w:val="0"/>
      <w:marBottom w:val="0"/>
      <w:divBdr>
        <w:top w:val="none" w:sz="0" w:space="0" w:color="auto"/>
        <w:left w:val="none" w:sz="0" w:space="0" w:color="auto"/>
        <w:bottom w:val="none" w:sz="0" w:space="0" w:color="auto"/>
        <w:right w:val="none" w:sz="0" w:space="0" w:color="auto"/>
      </w:divBdr>
      <w:divsChild>
        <w:div w:id="1874996528">
          <w:marLeft w:val="0"/>
          <w:marRight w:val="0"/>
          <w:marTop w:val="0"/>
          <w:marBottom w:val="0"/>
          <w:divBdr>
            <w:top w:val="single" w:sz="6" w:space="0" w:color="678FC2"/>
            <w:left w:val="single" w:sz="6" w:space="0" w:color="678FC2"/>
            <w:bottom w:val="single" w:sz="6" w:space="0" w:color="678FC2"/>
            <w:right w:val="single" w:sz="6" w:space="0" w:color="678FC2"/>
          </w:divBdr>
          <w:divsChild>
            <w:div w:id="420641587">
              <w:marLeft w:val="0"/>
              <w:marRight w:val="0"/>
              <w:marTop w:val="0"/>
              <w:marBottom w:val="0"/>
              <w:divBdr>
                <w:top w:val="none" w:sz="0" w:space="0" w:color="auto"/>
                <w:left w:val="none" w:sz="0" w:space="0" w:color="auto"/>
                <w:bottom w:val="none" w:sz="0" w:space="0" w:color="auto"/>
                <w:right w:val="none" w:sz="0" w:space="0" w:color="auto"/>
              </w:divBdr>
              <w:divsChild>
                <w:div w:id="1608999637">
                  <w:marLeft w:val="150"/>
                  <w:marRight w:val="150"/>
                  <w:marTop w:val="0"/>
                  <w:marBottom w:val="0"/>
                  <w:divBdr>
                    <w:top w:val="none" w:sz="0" w:space="0" w:color="auto"/>
                    <w:left w:val="none" w:sz="0" w:space="0" w:color="auto"/>
                    <w:bottom w:val="none" w:sz="0" w:space="0" w:color="auto"/>
                    <w:right w:val="none" w:sz="0" w:space="0" w:color="auto"/>
                  </w:divBdr>
                  <w:divsChild>
                    <w:div w:id="668220606">
                      <w:marLeft w:val="0"/>
                      <w:marRight w:val="0"/>
                      <w:marTop w:val="0"/>
                      <w:marBottom w:val="0"/>
                      <w:divBdr>
                        <w:top w:val="none" w:sz="0" w:space="0" w:color="auto"/>
                        <w:left w:val="none" w:sz="0" w:space="0" w:color="auto"/>
                        <w:bottom w:val="none" w:sz="0" w:space="0" w:color="auto"/>
                        <w:right w:val="none" w:sz="0" w:space="0" w:color="auto"/>
                      </w:divBdr>
                      <w:divsChild>
                        <w:div w:id="1385176043">
                          <w:marLeft w:val="0"/>
                          <w:marRight w:val="0"/>
                          <w:marTop w:val="0"/>
                          <w:marBottom w:val="0"/>
                          <w:divBdr>
                            <w:top w:val="none" w:sz="0" w:space="0" w:color="auto"/>
                            <w:left w:val="none" w:sz="0" w:space="0" w:color="auto"/>
                            <w:bottom w:val="none" w:sz="0" w:space="0" w:color="auto"/>
                            <w:right w:val="none" w:sz="0" w:space="0" w:color="auto"/>
                          </w:divBdr>
                          <w:divsChild>
                            <w:div w:id="310906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0702821">
      <w:bodyDiv w:val="1"/>
      <w:marLeft w:val="0"/>
      <w:marRight w:val="0"/>
      <w:marTop w:val="0"/>
      <w:marBottom w:val="0"/>
      <w:divBdr>
        <w:top w:val="none" w:sz="0" w:space="0" w:color="auto"/>
        <w:left w:val="none" w:sz="0" w:space="0" w:color="auto"/>
        <w:bottom w:val="none" w:sz="0" w:space="0" w:color="auto"/>
        <w:right w:val="none" w:sz="0" w:space="0" w:color="auto"/>
      </w:divBdr>
      <w:divsChild>
        <w:div w:id="1219976733">
          <w:marLeft w:val="0"/>
          <w:marRight w:val="0"/>
          <w:marTop w:val="0"/>
          <w:marBottom w:val="0"/>
          <w:divBdr>
            <w:top w:val="none" w:sz="0" w:space="0" w:color="auto"/>
            <w:left w:val="none" w:sz="0" w:space="0" w:color="auto"/>
            <w:bottom w:val="none" w:sz="0" w:space="0" w:color="auto"/>
            <w:right w:val="none" w:sz="0" w:space="0" w:color="auto"/>
          </w:divBdr>
          <w:divsChild>
            <w:div w:id="1546673691">
              <w:marLeft w:val="0"/>
              <w:marRight w:val="0"/>
              <w:marTop w:val="0"/>
              <w:marBottom w:val="0"/>
              <w:divBdr>
                <w:top w:val="none" w:sz="0" w:space="0" w:color="auto"/>
                <w:left w:val="none" w:sz="0" w:space="0" w:color="auto"/>
                <w:bottom w:val="none" w:sz="0" w:space="0" w:color="auto"/>
                <w:right w:val="none" w:sz="0" w:space="0" w:color="auto"/>
              </w:divBdr>
              <w:divsChild>
                <w:div w:id="774137632">
                  <w:marLeft w:val="0"/>
                  <w:marRight w:val="0"/>
                  <w:marTop w:val="0"/>
                  <w:marBottom w:val="0"/>
                  <w:divBdr>
                    <w:top w:val="none" w:sz="0" w:space="0" w:color="auto"/>
                    <w:left w:val="none" w:sz="0" w:space="0" w:color="auto"/>
                    <w:bottom w:val="none" w:sz="0" w:space="0" w:color="auto"/>
                    <w:right w:val="none" w:sz="0" w:space="0" w:color="auto"/>
                  </w:divBdr>
                  <w:divsChild>
                    <w:div w:id="149849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967743">
      <w:bodyDiv w:val="1"/>
      <w:marLeft w:val="0"/>
      <w:marRight w:val="0"/>
      <w:marTop w:val="0"/>
      <w:marBottom w:val="0"/>
      <w:divBdr>
        <w:top w:val="none" w:sz="0" w:space="0" w:color="auto"/>
        <w:left w:val="none" w:sz="0" w:space="0" w:color="auto"/>
        <w:bottom w:val="none" w:sz="0" w:space="0" w:color="auto"/>
        <w:right w:val="none" w:sz="0" w:space="0" w:color="auto"/>
      </w:divBdr>
      <w:divsChild>
        <w:div w:id="1122842949">
          <w:marLeft w:val="0"/>
          <w:marRight w:val="0"/>
          <w:marTop w:val="0"/>
          <w:marBottom w:val="0"/>
          <w:divBdr>
            <w:top w:val="single" w:sz="6" w:space="0" w:color="678FC2"/>
            <w:left w:val="single" w:sz="6" w:space="0" w:color="678FC2"/>
            <w:bottom w:val="single" w:sz="6" w:space="0" w:color="678FC2"/>
            <w:right w:val="single" w:sz="6" w:space="0" w:color="678FC2"/>
          </w:divBdr>
          <w:divsChild>
            <w:div w:id="2082603557">
              <w:marLeft w:val="0"/>
              <w:marRight w:val="0"/>
              <w:marTop w:val="0"/>
              <w:marBottom w:val="0"/>
              <w:divBdr>
                <w:top w:val="none" w:sz="0" w:space="0" w:color="auto"/>
                <w:left w:val="none" w:sz="0" w:space="0" w:color="auto"/>
                <w:bottom w:val="none" w:sz="0" w:space="0" w:color="auto"/>
                <w:right w:val="none" w:sz="0" w:space="0" w:color="auto"/>
              </w:divBdr>
              <w:divsChild>
                <w:div w:id="1711151292">
                  <w:marLeft w:val="150"/>
                  <w:marRight w:val="150"/>
                  <w:marTop w:val="0"/>
                  <w:marBottom w:val="0"/>
                  <w:divBdr>
                    <w:top w:val="none" w:sz="0" w:space="0" w:color="auto"/>
                    <w:left w:val="none" w:sz="0" w:space="0" w:color="auto"/>
                    <w:bottom w:val="none" w:sz="0" w:space="0" w:color="auto"/>
                    <w:right w:val="none" w:sz="0" w:space="0" w:color="auto"/>
                  </w:divBdr>
                  <w:divsChild>
                    <w:div w:id="1696148279">
                      <w:marLeft w:val="0"/>
                      <w:marRight w:val="0"/>
                      <w:marTop w:val="0"/>
                      <w:marBottom w:val="0"/>
                      <w:divBdr>
                        <w:top w:val="none" w:sz="0" w:space="0" w:color="auto"/>
                        <w:left w:val="none" w:sz="0" w:space="0" w:color="auto"/>
                        <w:bottom w:val="none" w:sz="0" w:space="0" w:color="auto"/>
                        <w:right w:val="none" w:sz="0" w:space="0" w:color="auto"/>
                      </w:divBdr>
                      <w:divsChild>
                        <w:div w:id="380516839">
                          <w:marLeft w:val="0"/>
                          <w:marRight w:val="0"/>
                          <w:marTop w:val="0"/>
                          <w:marBottom w:val="0"/>
                          <w:divBdr>
                            <w:top w:val="none" w:sz="0" w:space="0" w:color="auto"/>
                            <w:left w:val="none" w:sz="0" w:space="0" w:color="auto"/>
                            <w:bottom w:val="none" w:sz="0" w:space="0" w:color="auto"/>
                            <w:right w:val="none" w:sz="0" w:space="0" w:color="auto"/>
                          </w:divBdr>
                          <w:divsChild>
                            <w:div w:id="977031161">
                              <w:marLeft w:val="0"/>
                              <w:marRight w:val="0"/>
                              <w:marTop w:val="0"/>
                              <w:marBottom w:val="0"/>
                              <w:divBdr>
                                <w:top w:val="none" w:sz="0" w:space="0" w:color="auto"/>
                                <w:left w:val="none" w:sz="0" w:space="0" w:color="auto"/>
                                <w:bottom w:val="none" w:sz="0" w:space="0" w:color="auto"/>
                                <w:right w:val="none" w:sz="0" w:space="0" w:color="auto"/>
                              </w:divBdr>
                              <w:divsChild>
                                <w:div w:id="1639146047">
                                  <w:marLeft w:val="0"/>
                                  <w:marRight w:val="0"/>
                                  <w:marTop w:val="0"/>
                                  <w:marBottom w:val="0"/>
                                  <w:divBdr>
                                    <w:top w:val="none" w:sz="0" w:space="0" w:color="auto"/>
                                    <w:left w:val="none" w:sz="0" w:space="0" w:color="auto"/>
                                    <w:bottom w:val="none" w:sz="0" w:space="0" w:color="auto"/>
                                    <w:right w:val="none" w:sz="0" w:space="0" w:color="auto"/>
                                  </w:divBdr>
                                  <w:divsChild>
                                    <w:div w:id="793017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25221864">
      <w:bodyDiv w:val="1"/>
      <w:marLeft w:val="0"/>
      <w:marRight w:val="0"/>
      <w:marTop w:val="0"/>
      <w:marBottom w:val="0"/>
      <w:divBdr>
        <w:top w:val="none" w:sz="0" w:space="0" w:color="auto"/>
        <w:left w:val="none" w:sz="0" w:space="0" w:color="auto"/>
        <w:bottom w:val="none" w:sz="0" w:space="0" w:color="auto"/>
        <w:right w:val="none" w:sz="0" w:space="0" w:color="auto"/>
      </w:divBdr>
      <w:divsChild>
        <w:div w:id="2065443023">
          <w:marLeft w:val="0"/>
          <w:marRight w:val="0"/>
          <w:marTop w:val="0"/>
          <w:marBottom w:val="0"/>
          <w:divBdr>
            <w:top w:val="single" w:sz="6" w:space="0" w:color="678FC2"/>
            <w:left w:val="single" w:sz="6" w:space="0" w:color="678FC2"/>
            <w:bottom w:val="single" w:sz="6" w:space="0" w:color="678FC2"/>
            <w:right w:val="single" w:sz="6" w:space="0" w:color="678FC2"/>
          </w:divBdr>
          <w:divsChild>
            <w:div w:id="485048524">
              <w:marLeft w:val="0"/>
              <w:marRight w:val="0"/>
              <w:marTop w:val="0"/>
              <w:marBottom w:val="0"/>
              <w:divBdr>
                <w:top w:val="none" w:sz="0" w:space="0" w:color="auto"/>
                <w:left w:val="none" w:sz="0" w:space="0" w:color="auto"/>
                <w:bottom w:val="none" w:sz="0" w:space="0" w:color="auto"/>
                <w:right w:val="none" w:sz="0" w:space="0" w:color="auto"/>
              </w:divBdr>
              <w:divsChild>
                <w:div w:id="1295452191">
                  <w:marLeft w:val="150"/>
                  <w:marRight w:val="150"/>
                  <w:marTop w:val="0"/>
                  <w:marBottom w:val="0"/>
                  <w:divBdr>
                    <w:top w:val="none" w:sz="0" w:space="0" w:color="auto"/>
                    <w:left w:val="none" w:sz="0" w:space="0" w:color="auto"/>
                    <w:bottom w:val="none" w:sz="0" w:space="0" w:color="auto"/>
                    <w:right w:val="none" w:sz="0" w:space="0" w:color="auto"/>
                  </w:divBdr>
                  <w:divsChild>
                    <w:div w:id="2017347294">
                      <w:marLeft w:val="0"/>
                      <w:marRight w:val="0"/>
                      <w:marTop w:val="0"/>
                      <w:marBottom w:val="0"/>
                      <w:divBdr>
                        <w:top w:val="none" w:sz="0" w:space="0" w:color="auto"/>
                        <w:left w:val="none" w:sz="0" w:space="0" w:color="auto"/>
                        <w:bottom w:val="none" w:sz="0" w:space="0" w:color="auto"/>
                        <w:right w:val="none" w:sz="0" w:space="0" w:color="auto"/>
                      </w:divBdr>
                      <w:divsChild>
                        <w:div w:id="1692610696">
                          <w:marLeft w:val="0"/>
                          <w:marRight w:val="0"/>
                          <w:marTop w:val="0"/>
                          <w:marBottom w:val="0"/>
                          <w:divBdr>
                            <w:top w:val="none" w:sz="0" w:space="0" w:color="auto"/>
                            <w:left w:val="none" w:sz="0" w:space="0" w:color="auto"/>
                            <w:bottom w:val="none" w:sz="0" w:space="0" w:color="auto"/>
                            <w:right w:val="none" w:sz="0" w:space="0" w:color="auto"/>
                          </w:divBdr>
                          <w:divsChild>
                            <w:div w:id="768231572">
                              <w:marLeft w:val="0"/>
                              <w:marRight w:val="0"/>
                              <w:marTop w:val="0"/>
                              <w:marBottom w:val="0"/>
                              <w:divBdr>
                                <w:top w:val="none" w:sz="0" w:space="0" w:color="auto"/>
                                <w:left w:val="none" w:sz="0" w:space="0" w:color="auto"/>
                                <w:bottom w:val="none" w:sz="0" w:space="0" w:color="auto"/>
                                <w:right w:val="none" w:sz="0" w:space="0" w:color="auto"/>
                              </w:divBdr>
                              <w:divsChild>
                                <w:div w:id="200003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4934680">
      <w:bodyDiv w:val="1"/>
      <w:marLeft w:val="0"/>
      <w:marRight w:val="0"/>
      <w:marTop w:val="0"/>
      <w:marBottom w:val="0"/>
      <w:divBdr>
        <w:top w:val="none" w:sz="0" w:space="0" w:color="auto"/>
        <w:left w:val="none" w:sz="0" w:space="0" w:color="auto"/>
        <w:bottom w:val="none" w:sz="0" w:space="0" w:color="auto"/>
        <w:right w:val="none" w:sz="0" w:space="0" w:color="auto"/>
      </w:divBdr>
      <w:divsChild>
        <w:div w:id="994145669">
          <w:marLeft w:val="0"/>
          <w:marRight w:val="0"/>
          <w:marTop w:val="0"/>
          <w:marBottom w:val="0"/>
          <w:divBdr>
            <w:top w:val="single" w:sz="6" w:space="0" w:color="678FC2"/>
            <w:left w:val="single" w:sz="6" w:space="0" w:color="678FC2"/>
            <w:bottom w:val="single" w:sz="6" w:space="0" w:color="678FC2"/>
            <w:right w:val="single" w:sz="6" w:space="0" w:color="678FC2"/>
          </w:divBdr>
          <w:divsChild>
            <w:div w:id="352534060">
              <w:marLeft w:val="0"/>
              <w:marRight w:val="0"/>
              <w:marTop w:val="0"/>
              <w:marBottom w:val="0"/>
              <w:divBdr>
                <w:top w:val="none" w:sz="0" w:space="0" w:color="auto"/>
                <w:left w:val="none" w:sz="0" w:space="0" w:color="auto"/>
                <w:bottom w:val="none" w:sz="0" w:space="0" w:color="auto"/>
                <w:right w:val="none" w:sz="0" w:space="0" w:color="auto"/>
              </w:divBdr>
              <w:divsChild>
                <w:div w:id="208413">
                  <w:marLeft w:val="150"/>
                  <w:marRight w:val="150"/>
                  <w:marTop w:val="0"/>
                  <w:marBottom w:val="0"/>
                  <w:divBdr>
                    <w:top w:val="none" w:sz="0" w:space="0" w:color="auto"/>
                    <w:left w:val="none" w:sz="0" w:space="0" w:color="auto"/>
                    <w:bottom w:val="none" w:sz="0" w:space="0" w:color="auto"/>
                    <w:right w:val="none" w:sz="0" w:space="0" w:color="auto"/>
                  </w:divBdr>
                  <w:divsChild>
                    <w:div w:id="1917322951">
                      <w:marLeft w:val="0"/>
                      <w:marRight w:val="0"/>
                      <w:marTop w:val="0"/>
                      <w:marBottom w:val="0"/>
                      <w:divBdr>
                        <w:top w:val="none" w:sz="0" w:space="0" w:color="auto"/>
                        <w:left w:val="none" w:sz="0" w:space="0" w:color="auto"/>
                        <w:bottom w:val="none" w:sz="0" w:space="0" w:color="auto"/>
                        <w:right w:val="none" w:sz="0" w:space="0" w:color="auto"/>
                      </w:divBdr>
                      <w:divsChild>
                        <w:div w:id="823816923">
                          <w:marLeft w:val="0"/>
                          <w:marRight w:val="0"/>
                          <w:marTop w:val="0"/>
                          <w:marBottom w:val="0"/>
                          <w:divBdr>
                            <w:top w:val="none" w:sz="0" w:space="0" w:color="auto"/>
                            <w:left w:val="none" w:sz="0" w:space="0" w:color="auto"/>
                            <w:bottom w:val="none" w:sz="0" w:space="0" w:color="auto"/>
                            <w:right w:val="none" w:sz="0" w:space="0" w:color="auto"/>
                          </w:divBdr>
                          <w:divsChild>
                            <w:div w:id="60669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9276519">
      <w:bodyDiv w:val="1"/>
      <w:marLeft w:val="0"/>
      <w:marRight w:val="0"/>
      <w:marTop w:val="0"/>
      <w:marBottom w:val="0"/>
      <w:divBdr>
        <w:top w:val="none" w:sz="0" w:space="0" w:color="auto"/>
        <w:left w:val="none" w:sz="0" w:space="0" w:color="auto"/>
        <w:bottom w:val="none" w:sz="0" w:space="0" w:color="auto"/>
        <w:right w:val="none" w:sz="0" w:space="0" w:color="auto"/>
      </w:divBdr>
      <w:divsChild>
        <w:div w:id="1880314123">
          <w:marLeft w:val="0"/>
          <w:marRight w:val="0"/>
          <w:marTop w:val="0"/>
          <w:marBottom w:val="0"/>
          <w:divBdr>
            <w:top w:val="none" w:sz="0" w:space="0" w:color="auto"/>
            <w:left w:val="none" w:sz="0" w:space="0" w:color="auto"/>
            <w:bottom w:val="none" w:sz="0" w:space="0" w:color="auto"/>
            <w:right w:val="none" w:sz="0" w:space="0" w:color="auto"/>
          </w:divBdr>
          <w:divsChild>
            <w:div w:id="908611259">
              <w:marLeft w:val="0"/>
              <w:marRight w:val="0"/>
              <w:marTop w:val="0"/>
              <w:marBottom w:val="0"/>
              <w:divBdr>
                <w:top w:val="none" w:sz="0" w:space="0" w:color="auto"/>
                <w:left w:val="none" w:sz="0" w:space="0" w:color="auto"/>
                <w:bottom w:val="none" w:sz="0" w:space="0" w:color="auto"/>
                <w:right w:val="none" w:sz="0" w:space="0" w:color="auto"/>
              </w:divBdr>
              <w:divsChild>
                <w:div w:id="28073241">
                  <w:marLeft w:val="0"/>
                  <w:marRight w:val="0"/>
                  <w:marTop w:val="0"/>
                  <w:marBottom w:val="0"/>
                  <w:divBdr>
                    <w:top w:val="none" w:sz="0" w:space="0" w:color="auto"/>
                    <w:left w:val="none" w:sz="0" w:space="0" w:color="auto"/>
                    <w:bottom w:val="none" w:sz="0" w:space="0" w:color="auto"/>
                    <w:right w:val="none" w:sz="0" w:space="0" w:color="auto"/>
                  </w:divBdr>
                </w:div>
                <w:div w:id="678042407">
                  <w:marLeft w:val="0"/>
                  <w:marRight w:val="0"/>
                  <w:marTop w:val="0"/>
                  <w:marBottom w:val="0"/>
                  <w:divBdr>
                    <w:top w:val="none" w:sz="0" w:space="0" w:color="auto"/>
                    <w:left w:val="none" w:sz="0" w:space="0" w:color="auto"/>
                    <w:bottom w:val="none" w:sz="0" w:space="0" w:color="auto"/>
                    <w:right w:val="none" w:sz="0" w:space="0" w:color="auto"/>
                  </w:divBdr>
                </w:div>
              </w:divsChild>
            </w:div>
            <w:div w:id="1667436502">
              <w:marLeft w:val="0"/>
              <w:marRight w:val="0"/>
              <w:marTop w:val="0"/>
              <w:marBottom w:val="0"/>
              <w:divBdr>
                <w:top w:val="none" w:sz="0" w:space="0" w:color="auto"/>
                <w:left w:val="none" w:sz="0" w:space="0" w:color="auto"/>
                <w:bottom w:val="none" w:sz="0" w:space="0" w:color="auto"/>
                <w:right w:val="none" w:sz="0" w:space="0" w:color="auto"/>
              </w:divBdr>
              <w:divsChild>
                <w:div w:id="796874065">
                  <w:marLeft w:val="0"/>
                  <w:marRight w:val="0"/>
                  <w:marTop w:val="0"/>
                  <w:marBottom w:val="0"/>
                  <w:divBdr>
                    <w:top w:val="none" w:sz="0" w:space="0" w:color="auto"/>
                    <w:left w:val="none" w:sz="0" w:space="0" w:color="auto"/>
                    <w:bottom w:val="none" w:sz="0" w:space="0" w:color="auto"/>
                    <w:right w:val="none" w:sz="0" w:space="0" w:color="auto"/>
                  </w:divBdr>
                  <w:divsChild>
                    <w:div w:id="1459034702">
                      <w:marLeft w:val="0"/>
                      <w:marRight w:val="0"/>
                      <w:marTop w:val="0"/>
                      <w:marBottom w:val="0"/>
                      <w:divBdr>
                        <w:top w:val="none" w:sz="0" w:space="0" w:color="auto"/>
                        <w:left w:val="none" w:sz="0" w:space="0" w:color="auto"/>
                        <w:bottom w:val="none" w:sz="0" w:space="0" w:color="auto"/>
                        <w:right w:val="none" w:sz="0" w:space="0" w:color="auto"/>
                      </w:divBdr>
                    </w:div>
                  </w:divsChild>
                </w:div>
                <w:div w:id="1918706993">
                  <w:marLeft w:val="0"/>
                  <w:marRight w:val="0"/>
                  <w:marTop w:val="0"/>
                  <w:marBottom w:val="0"/>
                  <w:divBdr>
                    <w:top w:val="none" w:sz="0" w:space="0" w:color="auto"/>
                    <w:left w:val="none" w:sz="0" w:space="0" w:color="auto"/>
                    <w:bottom w:val="none" w:sz="0" w:space="0" w:color="auto"/>
                    <w:right w:val="none" w:sz="0" w:space="0" w:color="auto"/>
                  </w:divBdr>
                  <w:divsChild>
                    <w:div w:id="29500098">
                      <w:marLeft w:val="0"/>
                      <w:marRight w:val="0"/>
                      <w:marTop w:val="0"/>
                      <w:marBottom w:val="0"/>
                      <w:divBdr>
                        <w:top w:val="none" w:sz="0" w:space="0" w:color="auto"/>
                        <w:left w:val="none" w:sz="0" w:space="0" w:color="auto"/>
                        <w:bottom w:val="none" w:sz="0" w:space="0" w:color="auto"/>
                        <w:right w:val="none" w:sz="0" w:space="0" w:color="auto"/>
                      </w:divBdr>
                      <w:divsChild>
                        <w:div w:id="574320271">
                          <w:marLeft w:val="0"/>
                          <w:marRight w:val="0"/>
                          <w:marTop w:val="0"/>
                          <w:marBottom w:val="0"/>
                          <w:divBdr>
                            <w:top w:val="none" w:sz="0" w:space="0" w:color="auto"/>
                            <w:left w:val="none" w:sz="0" w:space="0" w:color="auto"/>
                            <w:bottom w:val="none" w:sz="0" w:space="0" w:color="auto"/>
                            <w:right w:val="none" w:sz="0" w:space="0" w:color="auto"/>
                          </w:divBdr>
                        </w:div>
                      </w:divsChild>
                    </w:div>
                    <w:div w:id="463472526">
                      <w:marLeft w:val="0"/>
                      <w:marRight w:val="0"/>
                      <w:marTop w:val="0"/>
                      <w:marBottom w:val="0"/>
                      <w:divBdr>
                        <w:top w:val="none" w:sz="0" w:space="0" w:color="auto"/>
                        <w:left w:val="none" w:sz="0" w:space="0" w:color="auto"/>
                        <w:bottom w:val="none" w:sz="0" w:space="0" w:color="auto"/>
                        <w:right w:val="none" w:sz="0" w:space="0" w:color="auto"/>
                      </w:divBdr>
                    </w:div>
                    <w:div w:id="527451924">
                      <w:marLeft w:val="0"/>
                      <w:marRight w:val="0"/>
                      <w:marTop w:val="0"/>
                      <w:marBottom w:val="0"/>
                      <w:divBdr>
                        <w:top w:val="none" w:sz="0" w:space="0" w:color="auto"/>
                        <w:left w:val="none" w:sz="0" w:space="0" w:color="auto"/>
                        <w:bottom w:val="none" w:sz="0" w:space="0" w:color="auto"/>
                        <w:right w:val="none" w:sz="0" w:space="0" w:color="auto"/>
                      </w:divBdr>
                      <w:divsChild>
                        <w:div w:id="314725199">
                          <w:marLeft w:val="0"/>
                          <w:marRight w:val="0"/>
                          <w:marTop w:val="0"/>
                          <w:marBottom w:val="0"/>
                          <w:divBdr>
                            <w:top w:val="none" w:sz="0" w:space="0" w:color="auto"/>
                            <w:left w:val="none" w:sz="0" w:space="0" w:color="auto"/>
                            <w:bottom w:val="none" w:sz="0" w:space="0" w:color="auto"/>
                            <w:right w:val="none" w:sz="0" w:space="0" w:color="auto"/>
                          </w:divBdr>
                        </w:div>
                        <w:div w:id="1483421504">
                          <w:marLeft w:val="0"/>
                          <w:marRight w:val="0"/>
                          <w:marTop w:val="0"/>
                          <w:marBottom w:val="0"/>
                          <w:divBdr>
                            <w:top w:val="none" w:sz="0" w:space="0" w:color="auto"/>
                            <w:left w:val="none" w:sz="0" w:space="0" w:color="auto"/>
                            <w:bottom w:val="none" w:sz="0" w:space="0" w:color="auto"/>
                            <w:right w:val="none" w:sz="0" w:space="0" w:color="auto"/>
                          </w:divBdr>
                        </w:div>
                      </w:divsChild>
                    </w:div>
                    <w:div w:id="1112552646">
                      <w:marLeft w:val="0"/>
                      <w:marRight w:val="0"/>
                      <w:marTop w:val="0"/>
                      <w:marBottom w:val="0"/>
                      <w:divBdr>
                        <w:top w:val="none" w:sz="0" w:space="0" w:color="auto"/>
                        <w:left w:val="none" w:sz="0" w:space="0" w:color="auto"/>
                        <w:bottom w:val="none" w:sz="0" w:space="0" w:color="auto"/>
                        <w:right w:val="none" w:sz="0" w:space="0" w:color="auto"/>
                      </w:divBdr>
                    </w:div>
                    <w:div w:id="1458839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6159288">
      <w:bodyDiv w:val="1"/>
      <w:marLeft w:val="0"/>
      <w:marRight w:val="0"/>
      <w:marTop w:val="0"/>
      <w:marBottom w:val="0"/>
      <w:divBdr>
        <w:top w:val="none" w:sz="0" w:space="0" w:color="auto"/>
        <w:left w:val="none" w:sz="0" w:space="0" w:color="auto"/>
        <w:bottom w:val="none" w:sz="0" w:space="0" w:color="auto"/>
        <w:right w:val="none" w:sz="0" w:space="0" w:color="auto"/>
      </w:divBdr>
      <w:divsChild>
        <w:div w:id="1240628551">
          <w:marLeft w:val="0"/>
          <w:marRight w:val="0"/>
          <w:marTop w:val="0"/>
          <w:marBottom w:val="0"/>
          <w:divBdr>
            <w:top w:val="single" w:sz="6" w:space="0" w:color="678FC2"/>
            <w:left w:val="single" w:sz="6" w:space="0" w:color="678FC2"/>
            <w:bottom w:val="single" w:sz="6" w:space="0" w:color="678FC2"/>
            <w:right w:val="single" w:sz="6" w:space="0" w:color="678FC2"/>
          </w:divBdr>
          <w:divsChild>
            <w:div w:id="970553287">
              <w:marLeft w:val="0"/>
              <w:marRight w:val="0"/>
              <w:marTop w:val="0"/>
              <w:marBottom w:val="0"/>
              <w:divBdr>
                <w:top w:val="none" w:sz="0" w:space="0" w:color="auto"/>
                <w:left w:val="none" w:sz="0" w:space="0" w:color="auto"/>
                <w:bottom w:val="none" w:sz="0" w:space="0" w:color="auto"/>
                <w:right w:val="none" w:sz="0" w:space="0" w:color="auto"/>
              </w:divBdr>
              <w:divsChild>
                <w:div w:id="357967990">
                  <w:marLeft w:val="150"/>
                  <w:marRight w:val="150"/>
                  <w:marTop w:val="0"/>
                  <w:marBottom w:val="0"/>
                  <w:divBdr>
                    <w:top w:val="none" w:sz="0" w:space="0" w:color="auto"/>
                    <w:left w:val="none" w:sz="0" w:space="0" w:color="auto"/>
                    <w:bottom w:val="none" w:sz="0" w:space="0" w:color="auto"/>
                    <w:right w:val="none" w:sz="0" w:space="0" w:color="auto"/>
                  </w:divBdr>
                  <w:divsChild>
                    <w:div w:id="1181698978">
                      <w:marLeft w:val="0"/>
                      <w:marRight w:val="0"/>
                      <w:marTop w:val="0"/>
                      <w:marBottom w:val="0"/>
                      <w:divBdr>
                        <w:top w:val="none" w:sz="0" w:space="0" w:color="auto"/>
                        <w:left w:val="none" w:sz="0" w:space="0" w:color="auto"/>
                        <w:bottom w:val="none" w:sz="0" w:space="0" w:color="auto"/>
                        <w:right w:val="none" w:sz="0" w:space="0" w:color="auto"/>
                      </w:divBdr>
                      <w:divsChild>
                        <w:div w:id="25835335">
                          <w:marLeft w:val="0"/>
                          <w:marRight w:val="0"/>
                          <w:marTop w:val="0"/>
                          <w:marBottom w:val="0"/>
                          <w:divBdr>
                            <w:top w:val="none" w:sz="0" w:space="0" w:color="auto"/>
                            <w:left w:val="none" w:sz="0" w:space="0" w:color="auto"/>
                            <w:bottom w:val="none" w:sz="0" w:space="0" w:color="auto"/>
                            <w:right w:val="none" w:sz="0" w:space="0" w:color="auto"/>
                          </w:divBdr>
                          <w:divsChild>
                            <w:div w:id="1471552287">
                              <w:marLeft w:val="0"/>
                              <w:marRight w:val="0"/>
                              <w:marTop w:val="0"/>
                              <w:marBottom w:val="0"/>
                              <w:divBdr>
                                <w:top w:val="none" w:sz="0" w:space="0" w:color="auto"/>
                                <w:left w:val="none" w:sz="0" w:space="0" w:color="auto"/>
                                <w:bottom w:val="none" w:sz="0" w:space="0" w:color="auto"/>
                                <w:right w:val="none" w:sz="0" w:space="0" w:color="auto"/>
                              </w:divBdr>
                              <w:divsChild>
                                <w:div w:id="97317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6016487">
      <w:bodyDiv w:val="1"/>
      <w:marLeft w:val="0"/>
      <w:marRight w:val="0"/>
      <w:marTop w:val="0"/>
      <w:marBottom w:val="0"/>
      <w:divBdr>
        <w:top w:val="none" w:sz="0" w:space="0" w:color="auto"/>
        <w:left w:val="none" w:sz="0" w:space="0" w:color="auto"/>
        <w:bottom w:val="none" w:sz="0" w:space="0" w:color="auto"/>
        <w:right w:val="none" w:sz="0" w:space="0" w:color="auto"/>
      </w:divBdr>
      <w:divsChild>
        <w:div w:id="25451491">
          <w:marLeft w:val="0"/>
          <w:marRight w:val="0"/>
          <w:marTop w:val="0"/>
          <w:marBottom w:val="0"/>
          <w:divBdr>
            <w:top w:val="single" w:sz="6" w:space="0" w:color="678FC2"/>
            <w:left w:val="single" w:sz="6" w:space="0" w:color="678FC2"/>
            <w:bottom w:val="single" w:sz="6" w:space="0" w:color="678FC2"/>
            <w:right w:val="single" w:sz="6" w:space="0" w:color="678FC2"/>
          </w:divBdr>
          <w:divsChild>
            <w:div w:id="1782801602">
              <w:marLeft w:val="0"/>
              <w:marRight w:val="0"/>
              <w:marTop w:val="0"/>
              <w:marBottom w:val="0"/>
              <w:divBdr>
                <w:top w:val="none" w:sz="0" w:space="0" w:color="auto"/>
                <w:left w:val="none" w:sz="0" w:space="0" w:color="auto"/>
                <w:bottom w:val="none" w:sz="0" w:space="0" w:color="auto"/>
                <w:right w:val="none" w:sz="0" w:space="0" w:color="auto"/>
              </w:divBdr>
              <w:divsChild>
                <w:div w:id="1088580558">
                  <w:marLeft w:val="150"/>
                  <w:marRight w:val="150"/>
                  <w:marTop w:val="0"/>
                  <w:marBottom w:val="0"/>
                  <w:divBdr>
                    <w:top w:val="none" w:sz="0" w:space="0" w:color="auto"/>
                    <w:left w:val="none" w:sz="0" w:space="0" w:color="auto"/>
                    <w:bottom w:val="none" w:sz="0" w:space="0" w:color="auto"/>
                    <w:right w:val="none" w:sz="0" w:space="0" w:color="auto"/>
                  </w:divBdr>
                  <w:divsChild>
                    <w:div w:id="159928577">
                      <w:marLeft w:val="0"/>
                      <w:marRight w:val="0"/>
                      <w:marTop w:val="0"/>
                      <w:marBottom w:val="0"/>
                      <w:divBdr>
                        <w:top w:val="none" w:sz="0" w:space="0" w:color="auto"/>
                        <w:left w:val="none" w:sz="0" w:space="0" w:color="auto"/>
                        <w:bottom w:val="none" w:sz="0" w:space="0" w:color="auto"/>
                        <w:right w:val="none" w:sz="0" w:space="0" w:color="auto"/>
                      </w:divBdr>
                      <w:divsChild>
                        <w:div w:id="632175053">
                          <w:marLeft w:val="0"/>
                          <w:marRight w:val="0"/>
                          <w:marTop w:val="0"/>
                          <w:marBottom w:val="0"/>
                          <w:divBdr>
                            <w:top w:val="none" w:sz="0" w:space="0" w:color="auto"/>
                            <w:left w:val="none" w:sz="0" w:space="0" w:color="auto"/>
                            <w:bottom w:val="none" w:sz="0" w:space="0" w:color="auto"/>
                            <w:right w:val="none" w:sz="0" w:space="0" w:color="auto"/>
                          </w:divBdr>
                          <w:divsChild>
                            <w:div w:id="139061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3839826">
      <w:bodyDiv w:val="1"/>
      <w:marLeft w:val="0"/>
      <w:marRight w:val="0"/>
      <w:marTop w:val="0"/>
      <w:marBottom w:val="0"/>
      <w:divBdr>
        <w:top w:val="none" w:sz="0" w:space="0" w:color="auto"/>
        <w:left w:val="none" w:sz="0" w:space="0" w:color="auto"/>
        <w:bottom w:val="none" w:sz="0" w:space="0" w:color="auto"/>
        <w:right w:val="none" w:sz="0" w:space="0" w:color="auto"/>
      </w:divBdr>
      <w:divsChild>
        <w:div w:id="1792672300">
          <w:marLeft w:val="0"/>
          <w:marRight w:val="0"/>
          <w:marTop w:val="0"/>
          <w:marBottom w:val="0"/>
          <w:divBdr>
            <w:top w:val="single" w:sz="6" w:space="0" w:color="678FC2"/>
            <w:left w:val="single" w:sz="6" w:space="0" w:color="678FC2"/>
            <w:bottom w:val="single" w:sz="6" w:space="0" w:color="678FC2"/>
            <w:right w:val="single" w:sz="6" w:space="0" w:color="678FC2"/>
          </w:divBdr>
          <w:divsChild>
            <w:div w:id="1205752170">
              <w:marLeft w:val="0"/>
              <w:marRight w:val="0"/>
              <w:marTop w:val="0"/>
              <w:marBottom w:val="0"/>
              <w:divBdr>
                <w:top w:val="none" w:sz="0" w:space="0" w:color="auto"/>
                <w:left w:val="none" w:sz="0" w:space="0" w:color="auto"/>
                <w:bottom w:val="none" w:sz="0" w:space="0" w:color="auto"/>
                <w:right w:val="none" w:sz="0" w:space="0" w:color="auto"/>
              </w:divBdr>
              <w:divsChild>
                <w:div w:id="410466640">
                  <w:marLeft w:val="150"/>
                  <w:marRight w:val="150"/>
                  <w:marTop w:val="0"/>
                  <w:marBottom w:val="0"/>
                  <w:divBdr>
                    <w:top w:val="none" w:sz="0" w:space="0" w:color="auto"/>
                    <w:left w:val="none" w:sz="0" w:space="0" w:color="auto"/>
                    <w:bottom w:val="none" w:sz="0" w:space="0" w:color="auto"/>
                    <w:right w:val="none" w:sz="0" w:space="0" w:color="auto"/>
                  </w:divBdr>
                  <w:divsChild>
                    <w:div w:id="1708337843">
                      <w:marLeft w:val="0"/>
                      <w:marRight w:val="0"/>
                      <w:marTop w:val="0"/>
                      <w:marBottom w:val="0"/>
                      <w:divBdr>
                        <w:top w:val="none" w:sz="0" w:space="0" w:color="auto"/>
                        <w:left w:val="none" w:sz="0" w:space="0" w:color="auto"/>
                        <w:bottom w:val="none" w:sz="0" w:space="0" w:color="auto"/>
                        <w:right w:val="none" w:sz="0" w:space="0" w:color="auto"/>
                      </w:divBdr>
                      <w:divsChild>
                        <w:div w:id="605163097">
                          <w:marLeft w:val="0"/>
                          <w:marRight w:val="0"/>
                          <w:marTop w:val="0"/>
                          <w:marBottom w:val="0"/>
                          <w:divBdr>
                            <w:top w:val="none" w:sz="0" w:space="0" w:color="auto"/>
                            <w:left w:val="none" w:sz="0" w:space="0" w:color="auto"/>
                            <w:bottom w:val="none" w:sz="0" w:space="0" w:color="auto"/>
                            <w:right w:val="none" w:sz="0" w:space="0" w:color="auto"/>
                          </w:divBdr>
                          <w:divsChild>
                            <w:div w:id="196312594">
                              <w:marLeft w:val="0"/>
                              <w:marRight w:val="0"/>
                              <w:marTop w:val="0"/>
                              <w:marBottom w:val="0"/>
                              <w:divBdr>
                                <w:top w:val="none" w:sz="0" w:space="0" w:color="auto"/>
                                <w:left w:val="none" w:sz="0" w:space="0" w:color="auto"/>
                                <w:bottom w:val="none" w:sz="0" w:space="0" w:color="auto"/>
                                <w:right w:val="none" w:sz="0" w:space="0" w:color="auto"/>
                              </w:divBdr>
                              <w:divsChild>
                                <w:div w:id="1813907874">
                                  <w:marLeft w:val="0"/>
                                  <w:marRight w:val="0"/>
                                  <w:marTop w:val="0"/>
                                  <w:marBottom w:val="0"/>
                                  <w:divBdr>
                                    <w:top w:val="none" w:sz="0" w:space="0" w:color="auto"/>
                                    <w:left w:val="none" w:sz="0" w:space="0" w:color="auto"/>
                                    <w:bottom w:val="none" w:sz="0" w:space="0" w:color="auto"/>
                                    <w:right w:val="none" w:sz="0" w:space="0" w:color="auto"/>
                                  </w:divBdr>
                                  <w:divsChild>
                                    <w:div w:id="15704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9419513">
      <w:bodyDiv w:val="1"/>
      <w:marLeft w:val="0"/>
      <w:marRight w:val="0"/>
      <w:marTop w:val="0"/>
      <w:marBottom w:val="0"/>
      <w:divBdr>
        <w:top w:val="none" w:sz="0" w:space="0" w:color="auto"/>
        <w:left w:val="none" w:sz="0" w:space="0" w:color="auto"/>
        <w:bottom w:val="none" w:sz="0" w:space="0" w:color="auto"/>
        <w:right w:val="none" w:sz="0" w:space="0" w:color="auto"/>
      </w:divBdr>
      <w:divsChild>
        <w:div w:id="933250362">
          <w:marLeft w:val="0"/>
          <w:marRight w:val="0"/>
          <w:marTop w:val="0"/>
          <w:marBottom w:val="0"/>
          <w:divBdr>
            <w:top w:val="single" w:sz="6" w:space="0" w:color="678FC2"/>
            <w:left w:val="single" w:sz="6" w:space="0" w:color="678FC2"/>
            <w:bottom w:val="single" w:sz="6" w:space="0" w:color="678FC2"/>
            <w:right w:val="single" w:sz="6" w:space="0" w:color="678FC2"/>
          </w:divBdr>
          <w:divsChild>
            <w:div w:id="743183112">
              <w:marLeft w:val="0"/>
              <w:marRight w:val="0"/>
              <w:marTop w:val="0"/>
              <w:marBottom w:val="0"/>
              <w:divBdr>
                <w:top w:val="none" w:sz="0" w:space="0" w:color="auto"/>
                <w:left w:val="none" w:sz="0" w:space="0" w:color="auto"/>
                <w:bottom w:val="none" w:sz="0" w:space="0" w:color="auto"/>
                <w:right w:val="none" w:sz="0" w:space="0" w:color="auto"/>
              </w:divBdr>
              <w:divsChild>
                <w:div w:id="4942036">
                  <w:marLeft w:val="150"/>
                  <w:marRight w:val="150"/>
                  <w:marTop w:val="0"/>
                  <w:marBottom w:val="0"/>
                  <w:divBdr>
                    <w:top w:val="none" w:sz="0" w:space="0" w:color="auto"/>
                    <w:left w:val="none" w:sz="0" w:space="0" w:color="auto"/>
                    <w:bottom w:val="none" w:sz="0" w:space="0" w:color="auto"/>
                    <w:right w:val="none" w:sz="0" w:space="0" w:color="auto"/>
                  </w:divBdr>
                  <w:divsChild>
                    <w:div w:id="1199313861">
                      <w:marLeft w:val="0"/>
                      <w:marRight w:val="0"/>
                      <w:marTop w:val="0"/>
                      <w:marBottom w:val="0"/>
                      <w:divBdr>
                        <w:top w:val="none" w:sz="0" w:space="0" w:color="auto"/>
                        <w:left w:val="none" w:sz="0" w:space="0" w:color="auto"/>
                        <w:bottom w:val="none" w:sz="0" w:space="0" w:color="auto"/>
                        <w:right w:val="none" w:sz="0" w:space="0" w:color="auto"/>
                      </w:divBdr>
                      <w:divsChild>
                        <w:div w:id="1268386859">
                          <w:marLeft w:val="0"/>
                          <w:marRight w:val="0"/>
                          <w:marTop w:val="0"/>
                          <w:marBottom w:val="0"/>
                          <w:divBdr>
                            <w:top w:val="none" w:sz="0" w:space="0" w:color="auto"/>
                            <w:left w:val="none" w:sz="0" w:space="0" w:color="auto"/>
                            <w:bottom w:val="none" w:sz="0" w:space="0" w:color="auto"/>
                            <w:right w:val="none" w:sz="0" w:space="0" w:color="auto"/>
                          </w:divBdr>
                          <w:divsChild>
                            <w:div w:id="952513605">
                              <w:marLeft w:val="0"/>
                              <w:marRight w:val="0"/>
                              <w:marTop w:val="0"/>
                              <w:marBottom w:val="0"/>
                              <w:divBdr>
                                <w:top w:val="none" w:sz="0" w:space="0" w:color="auto"/>
                                <w:left w:val="none" w:sz="0" w:space="0" w:color="auto"/>
                                <w:bottom w:val="none" w:sz="0" w:space="0" w:color="auto"/>
                                <w:right w:val="none" w:sz="0" w:space="0" w:color="auto"/>
                              </w:divBdr>
                              <w:divsChild>
                                <w:div w:id="945497979">
                                  <w:marLeft w:val="0"/>
                                  <w:marRight w:val="0"/>
                                  <w:marTop w:val="0"/>
                                  <w:marBottom w:val="0"/>
                                  <w:divBdr>
                                    <w:top w:val="none" w:sz="0" w:space="0" w:color="auto"/>
                                    <w:left w:val="none" w:sz="0" w:space="0" w:color="auto"/>
                                    <w:bottom w:val="none" w:sz="0" w:space="0" w:color="auto"/>
                                    <w:right w:val="none" w:sz="0" w:space="0" w:color="auto"/>
                                  </w:divBdr>
                                  <w:divsChild>
                                    <w:div w:id="43012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3321098">
      <w:bodyDiv w:val="1"/>
      <w:marLeft w:val="0"/>
      <w:marRight w:val="0"/>
      <w:marTop w:val="0"/>
      <w:marBottom w:val="0"/>
      <w:divBdr>
        <w:top w:val="none" w:sz="0" w:space="0" w:color="auto"/>
        <w:left w:val="none" w:sz="0" w:space="0" w:color="auto"/>
        <w:bottom w:val="none" w:sz="0" w:space="0" w:color="auto"/>
        <w:right w:val="none" w:sz="0" w:space="0" w:color="auto"/>
      </w:divBdr>
      <w:divsChild>
        <w:div w:id="396829487">
          <w:marLeft w:val="0"/>
          <w:marRight w:val="0"/>
          <w:marTop w:val="0"/>
          <w:marBottom w:val="0"/>
          <w:divBdr>
            <w:top w:val="single" w:sz="6" w:space="0" w:color="678FC2"/>
            <w:left w:val="single" w:sz="6" w:space="0" w:color="678FC2"/>
            <w:bottom w:val="single" w:sz="6" w:space="0" w:color="678FC2"/>
            <w:right w:val="single" w:sz="6" w:space="0" w:color="678FC2"/>
          </w:divBdr>
          <w:divsChild>
            <w:div w:id="382292832">
              <w:marLeft w:val="0"/>
              <w:marRight w:val="0"/>
              <w:marTop w:val="0"/>
              <w:marBottom w:val="0"/>
              <w:divBdr>
                <w:top w:val="none" w:sz="0" w:space="0" w:color="auto"/>
                <w:left w:val="none" w:sz="0" w:space="0" w:color="auto"/>
                <w:bottom w:val="none" w:sz="0" w:space="0" w:color="auto"/>
                <w:right w:val="none" w:sz="0" w:space="0" w:color="auto"/>
              </w:divBdr>
              <w:divsChild>
                <w:div w:id="443841949">
                  <w:marLeft w:val="150"/>
                  <w:marRight w:val="150"/>
                  <w:marTop w:val="0"/>
                  <w:marBottom w:val="0"/>
                  <w:divBdr>
                    <w:top w:val="none" w:sz="0" w:space="0" w:color="auto"/>
                    <w:left w:val="none" w:sz="0" w:space="0" w:color="auto"/>
                    <w:bottom w:val="none" w:sz="0" w:space="0" w:color="auto"/>
                    <w:right w:val="none" w:sz="0" w:space="0" w:color="auto"/>
                  </w:divBdr>
                  <w:divsChild>
                    <w:div w:id="1095398579">
                      <w:marLeft w:val="0"/>
                      <w:marRight w:val="0"/>
                      <w:marTop w:val="0"/>
                      <w:marBottom w:val="0"/>
                      <w:divBdr>
                        <w:top w:val="none" w:sz="0" w:space="0" w:color="auto"/>
                        <w:left w:val="none" w:sz="0" w:space="0" w:color="auto"/>
                        <w:bottom w:val="none" w:sz="0" w:space="0" w:color="auto"/>
                        <w:right w:val="none" w:sz="0" w:space="0" w:color="auto"/>
                      </w:divBdr>
                      <w:divsChild>
                        <w:div w:id="662969511">
                          <w:marLeft w:val="0"/>
                          <w:marRight w:val="0"/>
                          <w:marTop w:val="0"/>
                          <w:marBottom w:val="0"/>
                          <w:divBdr>
                            <w:top w:val="none" w:sz="0" w:space="0" w:color="auto"/>
                            <w:left w:val="none" w:sz="0" w:space="0" w:color="auto"/>
                            <w:bottom w:val="none" w:sz="0" w:space="0" w:color="auto"/>
                            <w:right w:val="none" w:sz="0" w:space="0" w:color="auto"/>
                          </w:divBdr>
                          <w:divsChild>
                            <w:div w:id="135600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4370012">
      <w:bodyDiv w:val="1"/>
      <w:marLeft w:val="0"/>
      <w:marRight w:val="0"/>
      <w:marTop w:val="0"/>
      <w:marBottom w:val="0"/>
      <w:divBdr>
        <w:top w:val="none" w:sz="0" w:space="0" w:color="auto"/>
        <w:left w:val="none" w:sz="0" w:space="0" w:color="auto"/>
        <w:bottom w:val="none" w:sz="0" w:space="0" w:color="auto"/>
        <w:right w:val="none" w:sz="0" w:space="0" w:color="auto"/>
      </w:divBdr>
      <w:divsChild>
        <w:div w:id="2097169996">
          <w:marLeft w:val="0"/>
          <w:marRight w:val="0"/>
          <w:marTop w:val="0"/>
          <w:marBottom w:val="0"/>
          <w:divBdr>
            <w:top w:val="none" w:sz="0" w:space="0" w:color="auto"/>
            <w:left w:val="none" w:sz="0" w:space="0" w:color="auto"/>
            <w:bottom w:val="none" w:sz="0" w:space="0" w:color="auto"/>
            <w:right w:val="none" w:sz="0" w:space="0" w:color="auto"/>
          </w:divBdr>
          <w:divsChild>
            <w:div w:id="1272666889">
              <w:marLeft w:val="0"/>
              <w:marRight w:val="0"/>
              <w:marTop w:val="0"/>
              <w:marBottom w:val="0"/>
              <w:divBdr>
                <w:top w:val="none" w:sz="0" w:space="0" w:color="auto"/>
                <w:left w:val="none" w:sz="0" w:space="0" w:color="auto"/>
                <w:bottom w:val="none" w:sz="0" w:space="0" w:color="auto"/>
                <w:right w:val="none" w:sz="0" w:space="0" w:color="auto"/>
              </w:divBdr>
              <w:divsChild>
                <w:div w:id="385496305">
                  <w:marLeft w:val="0"/>
                  <w:marRight w:val="0"/>
                  <w:marTop w:val="0"/>
                  <w:marBottom w:val="0"/>
                  <w:divBdr>
                    <w:top w:val="none" w:sz="0" w:space="0" w:color="auto"/>
                    <w:left w:val="none" w:sz="0" w:space="0" w:color="auto"/>
                    <w:bottom w:val="none" w:sz="0" w:space="0" w:color="auto"/>
                    <w:right w:val="none" w:sz="0" w:space="0" w:color="auto"/>
                  </w:divBdr>
                  <w:divsChild>
                    <w:div w:id="1503471059">
                      <w:marLeft w:val="0"/>
                      <w:marRight w:val="0"/>
                      <w:marTop w:val="0"/>
                      <w:marBottom w:val="0"/>
                      <w:divBdr>
                        <w:top w:val="none" w:sz="0" w:space="0" w:color="auto"/>
                        <w:left w:val="none" w:sz="0" w:space="0" w:color="auto"/>
                        <w:bottom w:val="none" w:sz="0" w:space="0" w:color="auto"/>
                        <w:right w:val="none" w:sz="0" w:space="0" w:color="auto"/>
                      </w:divBdr>
                    </w:div>
                  </w:divsChild>
                </w:div>
                <w:div w:id="773402169">
                  <w:marLeft w:val="0"/>
                  <w:marRight w:val="0"/>
                  <w:marTop w:val="0"/>
                  <w:marBottom w:val="0"/>
                  <w:divBdr>
                    <w:top w:val="none" w:sz="0" w:space="0" w:color="auto"/>
                    <w:left w:val="none" w:sz="0" w:space="0" w:color="auto"/>
                    <w:bottom w:val="none" w:sz="0" w:space="0" w:color="auto"/>
                    <w:right w:val="none" w:sz="0" w:space="0" w:color="auto"/>
                  </w:divBdr>
                  <w:divsChild>
                    <w:div w:id="471681354">
                      <w:marLeft w:val="0"/>
                      <w:marRight w:val="0"/>
                      <w:marTop w:val="0"/>
                      <w:marBottom w:val="0"/>
                      <w:divBdr>
                        <w:top w:val="none" w:sz="0" w:space="0" w:color="auto"/>
                        <w:left w:val="none" w:sz="0" w:space="0" w:color="auto"/>
                        <w:bottom w:val="none" w:sz="0" w:space="0" w:color="auto"/>
                        <w:right w:val="none" w:sz="0" w:space="0" w:color="auto"/>
                      </w:divBdr>
                      <w:divsChild>
                        <w:div w:id="708995717">
                          <w:marLeft w:val="0"/>
                          <w:marRight w:val="0"/>
                          <w:marTop w:val="0"/>
                          <w:marBottom w:val="0"/>
                          <w:divBdr>
                            <w:top w:val="none" w:sz="0" w:space="0" w:color="auto"/>
                            <w:left w:val="none" w:sz="0" w:space="0" w:color="auto"/>
                            <w:bottom w:val="none" w:sz="0" w:space="0" w:color="auto"/>
                            <w:right w:val="none" w:sz="0" w:space="0" w:color="auto"/>
                          </w:divBdr>
                        </w:div>
                        <w:div w:id="1376462384">
                          <w:marLeft w:val="0"/>
                          <w:marRight w:val="0"/>
                          <w:marTop w:val="0"/>
                          <w:marBottom w:val="0"/>
                          <w:divBdr>
                            <w:top w:val="none" w:sz="0" w:space="0" w:color="auto"/>
                            <w:left w:val="none" w:sz="0" w:space="0" w:color="auto"/>
                            <w:bottom w:val="none" w:sz="0" w:space="0" w:color="auto"/>
                            <w:right w:val="none" w:sz="0" w:space="0" w:color="auto"/>
                          </w:divBdr>
                        </w:div>
                      </w:divsChild>
                    </w:div>
                    <w:div w:id="1431006204">
                      <w:marLeft w:val="0"/>
                      <w:marRight w:val="0"/>
                      <w:marTop w:val="0"/>
                      <w:marBottom w:val="0"/>
                      <w:divBdr>
                        <w:top w:val="none" w:sz="0" w:space="0" w:color="auto"/>
                        <w:left w:val="none" w:sz="0" w:space="0" w:color="auto"/>
                        <w:bottom w:val="none" w:sz="0" w:space="0" w:color="auto"/>
                        <w:right w:val="none" w:sz="0" w:space="0" w:color="auto"/>
                      </w:divBdr>
                      <w:divsChild>
                        <w:div w:id="375200548">
                          <w:marLeft w:val="0"/>
                          <w:marRight w:val="0"/>
                          <w:marTop w:val="0"/>
                          <w:marBottom w:val="0"/>
                          <w:divBdr>
                            <w:top w:val="none" w:sz="0" w:space="0" w:color="auto"/>
                            <w:left w:val="none" w:sz="0" w:space="0" w:color="auto"/>
                            <w:bottom w:val="none" w:sz="0" w:space="0" w:color="auto"/>
                            <w:right w:val="none" w:sz="0" w:space="0" w:color="auto"/>
                          </w:divBdr>
                        </w:div>
                      </w:divsChild>
                    </w:div>
                    <w:div w:id="1489859631">
                      <w:marLeft w:val="0"/>
                      <w:marRight w:val="0"/>
                      <w:marTop w:val="0"/>
                      <w:marBottom w:val="0"/>
                      <w:divBdr>
                        <w:top w:val="none" w:sz="0" w:space="0" w:color="auto"/>
                        <w:left w:val="none" w:sz="0" w:space="0" w:color="auto"/>
                        <w:bottom w:val="none" w:sz="0" w:space="0" w:color="auto"/>
                        <w:right w:val="none" w:sz="0" w:space="0" w:color="auto"/>
                      </w:divBdr>
                    </w:div>
                    <w:div w:id="1628000472">
                      <w:marLeft w:val="0"/>
                      <w:marRight w:val="0"/>
                      <w:marTop w:val="0"/>
                      <w:marBottom w:val="0"/>
                      <w:divBdr>
                        <w:top w:val="none" w:sz="0" w:space="0" w:color="auto"/>
                        <w:left w:val="none" w:sz="0" w:space="0" w:color="auto"/>
                        <w:bottom w:val="none" w:sz="0" w:space="0" w:color="auto"/>
                        <w:right w:val="none" w:sz="0" w:space="0" w:color="auto"/>
                      </w:divBdr>
                    </w:div>
                    <w:div w:id="1920940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389614">
              <w:marLeft w:val="0"/>
              <w:marRight w:val="0"/>
              <w:marTop w:val="0"/>
              <w:marBottom w:val="0"/>
              <w:divBdr>
                <w:top w:val="none" w:sz="0" w:space="0" w:color="auto"/>
                <w:left w:val="none" w:sz="0" w:space="0" w:color="auto"/>
                <w:bottom w:val="none" w:sz="0" w:space="0" w:color="auto"/>
                <w:right w:val="none" w:sz="0" w:space="0" w:color="auto"/>
              </w:divBdr>
              <w:divsChild>
                <w:div w:id="622813831">
                  <w:marLeft w:val="0"/>
                  <w:marRight w:val="0"/>
                  <w:marTop w:val="0"/>
                  <w:marBottom w:val="0"/>
                  <w:divBdr>
                    <w:top w:val="none" w:sz="0" w:space="0" w:color="auto"/>
                    <w:left w:val="none" w:sz="0" w:space="0" w:color="auto"/>
                    <w:bottom w:val="none" w:sz="0" w:space="0" w:color="auto"/>
                    <w:right w:val="none" w:sz="0" w:space="0" w:color="auto"/>
                  </w:divBdr>
                </w:div>
                <w:div w:id="2126579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9221237">
      <w:bodyDiv w:val="1"/>
      <w:marLeft w:val="0"/>
      <w:marRight w:val="0"/>
      <w:marTop w:val="0"/>
      <w:marBottom w:val="0"/>
      <w:divBdr>
        <w:top w:val="none" w:sz="0" w:space="0" w:color="auto"/>
        <w:left w:val="none" w:sz="0" w:space="0" w:color="auto"/>
        <w:bottom w:val="none" w:sz="0" w:space="0" w:color="auto"/>
        <w:right w:val="none" w:sz="0" w:space="0" w:color="auto"/>
      </w:divBdr>
      <w:divsChild>
        <w:div w:id="193882962">
          <w:marLeft w:val="0"/>
          <w:marRight w:val="0"/>
          <w:marTop w:val="0"/>
          <w:marBottom w:val="0"/>
          <w:divBdr>
            <w:top w:val="none" w:sz="0" w:space="0" w:color="auto"/>
            <w:left w:val="none" w:sz="0" w:space="0" w:color="auto"/>
            <w:bottom w:val="none" w:sz="0" w:space="0" w:color="auto"/>
            <w:right w:val="none" w:sz="0" w:space="0" w:color="auto"/>
          </w:divBdr>
          <w:divsChild>
            <w:div w:id="1714189874">
              <w:marLeft w:val="0"/>
              <w:marRight w:val="0"/>
              <w:marTop w:val="0"/>
              <w:marBottom w:val="0"/>
              <w:divBdr>
                <w:top w:val="none" w:sz="0" w:space="0" w:color="auto"/>
                <w:left w:val="none" w:sz="0" w:space="0" w:color="auto"/>
                <w:bottom w:val="none" w:sz="0" w:space="0" w:color="auto"/>
                <w:right w:val="none" w:sz="0" w:space="0" w:color="auto"/>
              </w:divBdr>
              <w:divsChild>
                <w:div w:id="432478426">
                  <w:marLeft w:val="0"/>
                  <w:marRight w:val="0"/>
                  <w:marTop w:val="0"/>
                  <w:marBottom w:val="0"/>
                  <w:divBdr>
                    <w:top w:val="none" w:sz="0" w:space="0" w:color="auto"/>
                    <w:left w:val="none" w:sz="0" w:space="0" w:color="auto"/>
                    <w:bottom w:val="none" w:sz="0" w:space="0" w:color="auto"/>
                    <w:right w:val="none" w:sz="0" w:space="0" w:color="auto"/>
                  </w:divBdr>
                  <w:divsChild>
                    <w:div w:id="1333334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9162771">
      <w:bodyDiv w:val="1"/>
      <w:marLeft w:val="0"/>
      <w:marRight w:val="0"/>
      <w:marTop w:val="0"/>
      <w:marBottom w:val="0"/>
      <w:divBdr>
        <w:top w:val="none" w:sz="0" w:space="0" w:color="auto"/>
        <w:left w:val="none" w:sz="0" w:space="0" w:color="auto"/>
        <w:bottom w:val="none" w:sz="0" w:space="0" w:color="auto"/>
        <w:right w:val="none" w:sz="0" w:space="0" w:color="auto"/>
      </w:divBdr>
      <w:divsChild>
        <w:div w:id="1551840012">
          <w:marLeft w:val="0"/>
          <w:marRight w:val="0"/>
          <w:marTop w:val="0"/>
          <w:marBottom w:val="0"/>
          <w:divBdr>
            <w:top w:val="single" w:sz="6" w:space="0" w:color="678FC2"/>
            <w:left w:val="single" w:sz="6" w:space="0" w:color="678FC2"/>
            <w:bottom w:val="single" w:sz="6" w:space="0" w:color="678FC2"/>
            <w:right w:val="single" w:sz="6" w:space="0" w:color="678FC2"/>
          </w:divBdr>
          <w:divsChild>
            <w:div w:id="452945492">
              <w:marLeft w:val="0"/>
              <w:marRight w:val="0"/>
              <w:marTop w:val="0"/>
              <w:marBottom w:val="0"/>
              <w:divBdr>
                <w:top w:val="none" w:sz="0" w:space="0" w:color="auto"/>
                <w:left w:val="none" w:sz="0" w:space="0" w:color="auto"/>
                <w:bottom w:val="none" w:sz="0" w:space="0" w:color="auto"/>
                <w:right w:val="none" w:sz="0" w:space="0" w:color="auto"/>
              </w:divBdr>
              <w:divsChild>
                <w:div w:id="621498084">
                  <w:marLeft w:val="150"/>
                  <w:marRight w:val="150"/>
                  <w:marTop w:val="0"/>
                  <w:marBottom w:val="0"/>
                  <w:divBdr>
                    <w:top w:val="none" w:sz="0" w:space="0" w:color="auto"/>
                    <w:left w:val="none" w:sz="0" w:space="0" w:color="auto"/>
                    <w:bottom w:val="none" w:sz="0" w:space="0" w:color="auto"/>
                    <w:right w:val="none" w:sz="0" w:space="0" w:color="auto"/>
                  </w:divBdr>
                  <w:divsChild>
                    <w:div w:id="151263641">
                      <w:marLeft w:val="0"/>
                      <w:marRight w:val="0"/>
                      <w:marTop w:val="0"/>
                      <w:marBottom w:val="0"/>
                      <w:divBdr>
                        <w:top w:val="none" w:sz="0" w:space="0" w:color="auto"/>
                        <w:left w:val="none" w:sz="0" w:space="0" w:color="auto"/>
                        <w:bottom w:val="none" w:sz="0" w:space="0" w:color="auto"/>
                        <w:right w:val="none" w:sz="0" w:space="0" w:color="auto"/>
                      </w:divBdr>
                      <w:divsChild>
                        <w:div w:id="401680213">
                          <w:marLeft w:val="0"/>
                          <w:marRight w:val="0"/>
                          <w:marTop w:val="0"/>
                          <w:marBottom w:val="0"/>
                          <w:divBdr>
                            <w:top w:val="none" w:sz="0" w:space="0" w:color="auto"/>
                            <w:left w:val="none" w:sz="0" w:space="0" w:color="auto"/>
                            <w:bottom w:val="none" w:sz="0" w:space="0" w:color="auto"/>
                            <w:right w:val="none" w:sz="0" w:space="0" w:color="auto"/>
                          </w:divBdr>
                          <w:divsChild>
                            <w:div w:id="804932967">
                              <w:marLeft w:val="0"/>
                              <w:marRight w:val="0"/>
                              <w:marTop w:val="0"/>
                              <w:marBottom w:val="0"/>
                              <w:divBdr>
                                <w:top w:val="none" w:sz="0" w:space="0" w:color="auto"/>
                                <w:left w:val="none" w:sz="0" w:space="0" w:color="auto"/>
                                <w:bottom w:val="none" w:sz="0" w:space="0" w:color="auto"/>
                                <w:right w:val="none" w:sz="0" w:space="0" w:color="auto"/>
                              </w:divBdr>
                              <w:divsChild>
                                <w:div w:id="289359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9239680">
      <w:bodyDiv w:val="1"/>
      <w:marLeft w:val="0"/>
      <w:marRight w:val="0"/>
      <w:marTop w:val="0"/>
      <w:marBottom w:val="0"/>
      <w:divBdr>
        <w:top w:val="none" w:sz="0" w:space="0" w:color="auto"/>
        <w:left w:val="none" w:sz="0" w:space="0" w:color="auto"/>
        <w:bottom w:val="none" w:sz="0" w:space="0" w:color="auto"/>
        <w:right w:val="none" w:sz="0" w:space="0" w:color="auto"/>
      </w:divBdr>
      <w:divsChild>
        <w:div w:id="96945843">
          <w:marLeft w:val="0"/>
          <w:marRight w:val="0"/>
          <w:marTop w:val="0"/>
          <w:marBottom w:val="0"/>
          <w:divBdr>
            <w:top w:val="none" w:sz="0" w:space="0" w:color="auto"/>
            <w:left w:val="none" w:sz="0" w:space="0" w:color="auto"/>
            <w:bottom w:val="none" w:sz="0" w:space="0" w:color="auto"/>
            <w:right w:val="none" w:sz="0" w:space="0" w:color="auto"/>
          </w:divBdr>
          <w:divsChild>
            <w:div w:id="849180450">
              <w:marLeft w:val="0"/>
              <w:marRight w:val="0"/>
              <w:marTop w:val="0"/>
              <w:marBottom w:val="0"/>
              <w:divBdr>
                <w:top w:val="none" w:sz="0" w:space="0" w:color="auto"/>
                <w:left w:val="none" w:sz="0" w:space="0" w:color="auto"/>
                <w:bottom w:val="none" w:sz="0" w:space="0" w:color="auto"/>
                <w:right w:val="none" w:sz="0" w:space="0" w:color="auto"/>
              </w:divBdr>
              <w:divsChild>
                <w:div w:id="1271864360">
                  <w:marLeft w:val="0"/>
                  <w:marRight w:val="0"/>
                  <w:marTop w:val="0"/>
                  <w:marBottom w:val="0"/>
                  <w:divBdr>
                    <w:top w:val="none" w:sz="0" w:space="0" w:color="auto"/>
                    <w:left w:val="none" w:sz="0" w:space="0" w:color="auto"/>
                    <w:bottom w:val="none" w:sz="0" w:space="0" w:color="auto"/>
                    <w:right w:val="none" w:sz="0" w:space="0" w:color="auto"/>
                  </w:divBdr>
                  <w:divsChild>
                    <w:div w:id="138501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0394158">
      <w:bodyDiv w:val="1"/>
      <w:marLeft w:val="0"/>
      <w:marRight w:val="0"/>
      <w:marTop w:val="0"/>
      <w:marBottom w:val="0"/>
      <w:divBdr>
        <w:top w:val="none" w:sz="0" w:space="0" w:color="auto"/>
        <w:left w:val="none" w:sz="0" w:space="0" w:color="auto"/>
        <w:bottom w:val="none" w:sz="0" w:space="0" w:color="auto"/>
        <w:right w:val="none" w:sz="0" w:space="0" w:color="auto"/>
      </w:divBdr>
      <w:divsChild>
        <w:div w:id="581834756">
          <w:marLeft w:val="0"/>
          <w:marRight w:val="0"/>
          <w:marTop w:val="0"/>
          <w:marBottom w:val="0"/>
          <w:divBdr>
            <w:top w:val="single" w:sz="6" w:space="0" w:color="678FC2"/>
            <w:left w:val="single" w:sz="6" w:space="0" w:color="678FC2"/>
            <w:bottom w:val="single" w:sz="6" w:space="0" w:color="678FC2"/>
            <w:right w:val="single" w:sz="6" w:space="0" w:color="678FC2"/>
          </w:divBdr>
          <w:divsChild>
            <w:div w:id="341319546">
              <w:marLeft w:val="0"/>
              <w:marRight w:val="0"/>
              <w:marTop w:val="0"/>
              <w:marBottom w:val="0"/>
              <w:divBdr>
                <w:top w:val="none" w:sz="0" w:space="0" w:color="auto"/>
                <w:left w:val="none" w:sz="0" w:space="0" w:color="auto"/>
                <w:bottom w:val="none" w:sz="0" w:space="0" w:color="auto"/>
                <w:right w:val="none" w:sz="0" w:space="0" w:color="auto"/>
              </w:divBdr>
              <w:divsChild>
                <w:div w:id="387800922">
                  <w:marLeft w:val="150"/>
                  <w:marRight w:val="150"/>
                  <w:marTop w:val="0"/>
                  <w:marBottom w:val="0"/>
                  <w:divBdr>
                    <w:top w:val="none" w:sz="0" w:space="0" w:color="auto"/>
                    <w:left w:val="none" w:sz="0" w:space="0" w:color="auto"/>
                    <w:bottom w:val="none" w:sz="0" w:space="0" w:color="auto"/>
                    <w:right w:val="none" w:sz="0" w:space="0" w:color="auto"/>
                  </w:divBdr>
                  <w:divsChild>
                    <w:div w:id="2067102325">
                      <w:marLeft w:val="0"/>
                      <w:marRight w:val="0"/>
                      <w:marTop w:val="0"/>
                      <w:marBottom w:val="0"/>
                      <w:divBdr>
                        <w:top w:val="none" w:sz="0" w:space="0" w:color="auto"/>
                        <w:left w:val="none" w:sz="0" w:space="0" w:color="auto"/>
                        <w:bottom w:val="none" w:sz="0" w:space="0" w:color="auto"/>
                        <w:right w:val="none" w:sz="0" w:space="0" w:color="auto"/>
                      </w:divBdr>
                      <w:divsChild>
                        <w:div w:id="1221097183">
                          <w:marLeft w:val="0"/>
                          <w:marRight w:val="0"/>
                          <w:marTop w:val="0"/>
                          <w:marBottom w:val="0"/>
                          <w:divBdr>
                            <w:top w:val="none" w:sz="0" w:space="0" w:color="auto"/>
                            <w:left w:val="none" w:sz="0" w:space="0" w:color="auto"/>
                            <w:bottom w:val="none" w:sz="0" w:space="0" w:color="auto"/>
                            <w:right w:val="none" w:sz="0" w:space="0" w:color="auto"/>
                          </w:divBdr>
                          <w:divsChild>
                            <w:div w:id="601646262">
                              <w:marLeft w:val="0"/>
                              <w:marRight w:val="0"/>
                              <w:marTop w:val="0"/>
                              <w:marBottom w:val="0"/>
                              <w:divBdr>
                                <w:top w:val="none" w:sz="0" w:space="0" w:color="auto"/>
                                <w:left w:val="none" w:sz="0" w:space="0" w:color="auto"/>
                                <w:bottom w:val="none" w:sz="0" w:space="0" w:color="auto"/>
                                <w:right w:val="none" w:sz="0" w:space="0" w:color="auto"/>
                              </w:divBdr>
                              <w:divsChild>
                                <w:div w:id="33056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9298866">
      <w:bodyDiv w:val="1"/>
      <w:marLeft w:val="0"/>
      <w:marRight w:val="0"/>
      <w:marTop w:val="0"/>
      <w:marBottom w:val="0"/>
      <w:divBdr>
        <w:top w:val="none" w:sz="0" w:space="0" w:color="auto"/>
        <w:left w:val="none" w:sz="0" w:space="0" w:color="auto"/>
        <w:bottom w:val="none" w:sz="0" w:space="0" w:color="auto"/>
        <w:right w:val="none" w:sz="0" w:space="0" w:color="auto"/>
      </w:divBdr>
      <w:divsChild>
        <w:div w:id="1207256425">
          <w:marLeft w:val="0"/>
          <w:marRight w:val="0"/>
          <w:marTop w:val="0"/>
          <w:marBottom w:val="0"/>
          <w:divBdr>
            <w:top w:val="none" w:sz="0" w:space="0" w:color="auto"/>
            <w:left w:val="none" w:sz="0" w:space="0" w:color="auto"/>
            <w:bottom w:val="none" w:sz="0" w:space="0" w:color="auto"/>
            <w:right w:val="none" w:sz="0" w:space="0" w:color="auto"/>
          </w:divBdr>
          <w:divsChild>
            <w:div w:id="1113212641">
              <w:marLeft w:val="0"/>
              <w:marRight w:val="0"/>
              <w:marTop w:val="0"/>
              <w:marBottom w:val="0"/>
              <w:divBdr>
                <w:top w:val="none" w:sz="0" w:space="0" w:color="auto"/>
                <w:left w:val="none" w:sz="0" w:space="0" w:color="auto"/>
                <w:bottom w:val="none" w:sz="0" w:space="0" w:color="auto"/>
                <w:right w:val="none" w:sz="0" w:space="0" w:color="auto"/>
              </w:divBdr>
              <w:divsChild>
                <w:div w:id="1593464186">
                  <w:marLeft w:val="0"/>
                  <w:marRight w:val="0"/>
                  <w:marTop w:val="0"/>
                  <w:marBottom w:val="0"/>
                  <w:divBdr>
                    <w:top w:val="none" w:sz="0" w:space="0" w:color="auto"/>
                    <w:left w:val="none" w:sz="0" w:space="0" w:color="auto"/>
                    <w:bottom w:val="none" w:sz="0" w:space="0" w:color="auto"/>
                    <w:right w:val="none" w:sz="0" w:space="0" w:color="auto"/>
                  </w:divBdr>
                  <w:divsChild>
                    <w:div w:id="168011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358157">
      <w:bodyDiv w:val="1"/>
      <w:marLeft w:val="0"/>
      <w:marRight w:val="0"/>
      <w:marTop w:val="0"/>
      <w:marBottom w:val="0"/>
      <w:divBdr>
        <w:top w:val="none" w:sz="0" w:space="0" w:color="auto"/>
        <w:left w:val="none" w:sz="0" w:space="0" w:color="auto"/>
        <w:bottom w:val="none" w:sz="0" w:space="0" w:color="auto"/>
        <w:right w:val="none" w:sz="0" w:space="0" w:color="auto"/>
      </w:divBdr>
      <w:divsChild>
        <w:div w:id="1093623724">
          <w:marLeft w:val="0"/>
          <w:marRight w:val="0"/>
          <w:marTop w:val="0"/>
          <w:marBottom w:val="0"/>
          <w:divBdr>
            <w:top w:val="none" w:sz="0" w:space="0" w:color="auto"/>
            <w:left w:val="none" w:sz="0" w:space="0" w:color="auto"/>
            <w:bottom w:val="none" w:sz="0" w:space="0" w:color="auto"/>
            <w:right w:val="none" w:sz="0" w:space="0" w:color="auto"/>
          </w:divBdr>
          <w:divsChild>
            <w:div w:id="1901095297">
              <w:marLeft w:val="0"/>
              <w:marRight w:val="0"/>
              <w:marTop w:val="0"/>
              <w:marBottom w:val="0"/>
              <w:divBdr>
                <w:top w:val="none" w:sz="0" w:space="0" w:color="auto"/>
                <w:left w:val="none" w:sz="0" w:space="0" w:color="auto"/>
                <w:bottom w:val="none" w:sz="0" w:space="0" w:color="auto"/>
                <w:right w:val="none" w:sz="0" w:space="0" w:color="auto"/>
              </w:divBdr>
              <w:divsChild>
                <w:div w:id="662203191">
                  <w:marLeft w:val="0"/>
                  <w:marRight w:val="0"/>
                  <w:marTop w:val="0"/>
                  <w:marBottom w:val="0"/>
                  <w:divBdr>
                    <w:top w:val="none" w:sz="0" w:space="0" w:color="auto"/>
                    <w:left w:val="none" w:sz="0" w:space="0" w:color="auto"/>
                    <w:bottom w:val="none" w:sz="0" w:space="0" w:color="auto"/>
                    <w:right w:val="none" w:sz="0" w:space="0" w:color="auto"/>
                  </w:divBdr>
                  <w:divsChild>
                    <w:div w:id="1817214045">
                      <w:marLeft w:val="0"/>
                      <w:marRight w:val="0"/>
                      <w:marTop w:val="0"/>
                      <w:marBottom w:val="0"/>
                      <w:divBdr>
                        <w:top w:val="none" w:sz="0" w:space="0" w:color="auto"/>
                        <w:left w:val="none" w:sz="0" w:space="0" w:color="auto"/>
                        <w:bottom w:val="none" w:sz="0" w:space="0" w:color="auto"/>
                        <w:right w:val="none" w:sz="0" w:space="0" w:color="auto"/>
                      </w:divBdr>
                    </w:div>
                  </w:divsChild>
                </w:div>
                <w:div w:id="734089505">
                  <w:marLeft w:val="0"/>
                  <w:marRight w:val="0"/>
                  <w:marTop w:val="0"/>
                  <w:marBottom w:val="0"/>
                  <w:divBdr>
                    <w:top w:val="none" w:sz="0" w:space="0" w:color="auto"/>
                    <w:left w:val="none" w:sz="0" w:space="0" w:color="auto"/>
                    <w:bottom w:val="none" w:sz="0" w:space="0" w:color="auto"/>
                    <w:right w:val="none" w:sz="0" w:space="0" w:color="auto"/>
                  </w:divBdr>
                  <w:divsChild>
                    <w:div w:id="126896995">
                      <w:marLeft w:val="0"/>
                      <w:marRight w:val="0"/>
                      <w:marTop w:val="0"/>
                      <w:marBottom w:val="0"/>
                      <w:divBdr>
                        <w:top w:val="none" w:sz="0" w:space="0" w:color="auto"/>
                        <w:left w:val="none" w:sz="0" w:space="0" w:color="auto"/>
                        <w:bottom w:val="none" w:sz="0" w:space="0" w:color="auto"/>
                        <w:right w:val="none" w:sz="0" w:space="0" w:color="auto"/>
                      </w:divBdr>
                    </w:div>
                    <w:div w:id="252738895">
                      <w:marLeft w:val="0"/>
                      <w:marRight w:val="0"/>
                      <w:marTop w:val="0"/>
                      <w:marBottom w:val="0"/>
                      <w:divBdr>
                        <w:top w:val="none" w:sz="0" w:space="0" w:color="auto"/>
                        <w:left w:val="none" w:sz="0" w:space="0" w:color="auto"/>
                        <w:bottom w:val="none" w:sz="0" w:space="0" w:color="auto"/>
                        <w:right w:val="none" w:sz="0" w:space="0" w:color="auto"/>
                      </w:divBdr>
                      <w:divsChild>
                        <w:div w:id="1968048663">
                          <w:marLeft w:val="0"/>
                          <w:marRight w:val="0"/>
                          <w:marTop w:val="0"/>
                          <w:marBottom w:val="0"/>
                          <w:divBdr>
                            <w:top w:val="none" w:sz="0" w:space="0" w:color="auto"/>
                            <w:left w:val="none" w:sz="0" w:space="0" w:color="auto"/>
                            <w:bottom w:val="none" w:sz="0" w:space="0" w:color="auto"/>
                            <w:right w:val="none" w:sz="0" w:space="0" w:color="auto"/>
                          </w:divBdr>
                        </w:div>
                      </w:divsChild>
                    </w:div>
                    <w:div w:id="571815571">
                      <w:marLeft w:val="0"/>
                      <w:marRight w:val="0"/>
                      <w:marTop w:val="0"/>
                      <w:marBottom w:val="0"/>
                      <w:divBdr>
                        <w:top w:val="none" w:sz="0" w:space="0" w:color="auto"/>
                        <w:left w:val="none" w:sz="0" w:space="0" w:color="auto"/>
                        <w:bottom w:val="none" w:sz="0" w:space="0" w:color="auto"/>
                        <w:right w:val="none" w:sz="0" w:space="0" w:color="auto"/>
                      </w:divBdr>
                    </w:div>
                    <w:div w:id="1047801689">
                      <w:marLeft w:val="0"/>
                      <w:marRight w:val="0"/>
                      <w:marTop w:val="0"/>
                      <w:marBottom w:val="0"/>
                      <w:divBdr>
                        <w:top w:val="none" w:sz="0" w:space="0" w:color="auto"/>
                        <w:left w:val="none" w:sz="0" w:space="0" w:color="auto"/>
                        <w:bottom w:val="none" w:sz="0" w:space="0" w:color="auto"/>
                        <w:right w:val="none" w:sz="0" w:space="0" w:color="auto"/>
                      </w:divBdr>
                    </w:div>
                    <w:div w:id="1343581496">
                      <w:marLeft w:val="0"/>
                      <w:marRight w:val="0"/>
                      <w:marTop w:val="0"/>
                      <w:marBottom w:val="0"/>
                      <w:divBdr>
                        <w:top w:val="none" w:sz="0" w:space="0" w:color="auto"/>
                        <w:left w:val="none" w:sz="0" w:space="0" w:color="auto"/>
                        <w:bottom w:val="none" w:sz="0" w:space="0" w:color="auto"/>
                        <w:right w:val="none" w:sz="0" w:space="0" w:color="auto"/>
                      </w:divBdr>
                      <w:divsChild>
                        <w:div w:id="264581365">
                          <w:marLeft w:val="0"/>
                          <w:marRight w:val="0"/>
                          <w:marTop w:val="0"/>
                          <w:marBottom w:val="0"/>
                          <w:divBdr>
                            <w:top w:val="none" w:sz="0" w:space="0" w:color="auto"/>
                            <w:left w:val="none" w:sz="0" w:space="0" w:color="auto"/>
                            <w:bottom w:val="none" w:sz="0" w:space="0" w:color="auto"/>
                            <w:right w:val="none" w:sz="0" w:space="0" w:color="auto"/>
                          </w:divBdr>
                        </w:div>
                        <w:div w:id="604580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392841">
              <w:marLeft w:val="0"/>
              <w:marRight w:val="0"/>
              <w:marTop w:val="0"/>
              <w:marBottom w:val="0"/>
              <w:divBdr>
                <w:top w:val="none" w:sz="0" w:space="0" w:color="auto"/>
                <w:left w:val="none" w:sz="0" w:space="0" w:color="auto"/>
                <w:bottom w:val="none" w:sz="0" w:space="0" w:color="auto"/>
                <w:right w:val="none" w:sz="0" w:space="0" w:color="auto"/>
              </w:divBdr>
              <w:divsChild>
                <w:div w:id="373042435">
                  <w:marLeft w:val="0"/>
                  <w:marRight w:val="0"/>
                  <w:marTop w:val="0"/>
                  <w:marBottom w:val="0"/>
                  <w:divBdr>
                    <w:top w:val="none" w:sz="0" w:space="0" w:color="auto"/>
                    <w:left w:val="none" w:sz="0" w:space="0" w:color="auto"/>
                    <w:bottom w:val="none" w:sz="0" w:space="0" w:color="auto"/>
                    <w:right w:val="none" w:sz="0" w:space="0" w:color="auto"/>
                  </w:divBdr>
                </w:div>
                <w:div w:id="139527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3895074">
      <w:bodyDiv w:val="1"/>
      <w:marLeft w:val="0"/>
      <w:marRight w:val="0"/>
      <w:marTop w:val="0"/>
      <w:marBottom w:val="0"/>
      <w:divBdr>
        <w:top w:val="none" w:sz="0" w:space="0" w:color="auto"/>
        <w:left w:val="none" w:sz="0" w:space="0" w:color="auto"/>
        <w:bottom w:val="none" w:sz="0" w:space="0" w:color="auto"/>
        <w:right w:val="none" w:sz="0" w:space="0" w:color="auto"/>
      </w:divBdr>
      <w:divsChild>
        <w:div w:id="2141261895">
          <w:marLeft w:val="0"/>
          <w:marRight w:val="0"/>
          <w:marTop w:val="0"/>
          <w:marBottom w:val="0"/>
          <w:divBdr>
            <w:top w:val="none" w:sz="0" w:space="0" w:color="auto"/>
            <w:left w:val="none" w:sz="0" w:space="0" w:color="auto"/>
            <w:bottom w:val="none" w:sz="0" w:space="0" w:color="auto"/>
            <w:right w:val="none" w:sz="0" w:space="0" w:color="auto"/>
          </w:divBdr>
          <w:divsChild>
            <w:div w:id="1588421362">
              <w:marLeft w:val="0"/>
              <w:marRight w:val="0"/>
              <w:marTop w:val="0"/>
              <w:marBottom w:val="0"/>
              <w:divBdr>
                <w:top w:val="none" w:sz="0" w:space="0" w:color="auto"/>
                <w:left w:val="none" w:sz="0" w:space="0" w:color="auto"/>
                <w:bottom w:val="none" w:sz="0" w:space="0" w:color="auto"/>
                <w:right w:val="none" w:sz="0" w:space="0" w:color="auto"/>
              </w:divBdr>
              <w:divsChild>
                <w:div w:id="381638671">
                  <w:marLeft w:val="0"/>
                  <w:marRight w:val="0"/>
                  <w:marTop w:val="0"/>
                  <w:marBottom w:val="0"/>
                  <w:divBdr>
                    <w:top w:val="none" w:sz="0" w:space="0" w:color="auto"/>
                    <w:left w:val="none" w:sz="0" w:space="0" w:color="auto"/>
                    <w:bottom w:val="none" w:sz="0" w:space="0" w:color="auto"/>
                    <w:right w:val="none" w:sz="0" w:space="0" w:color="auto"/>
                  </w:divBdr>
                  <w:divsChild>
                    <w:div w:id="1631208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6226831">
      <w:bodyDiv w:val="1"/>
      <w:marLeft w:val="0"/>
      <w:marRight w:val="0"/>
      <w:marTop w:val="0"/>
      <w:marBottom w:val="0"/>
      <w:divBdr>
        <w:top w:val="none" w:sz="0" w:space="0" w:color="auto"/>
        <w:left w:val="none" w:sz="0" w:space="0" w:color="auto"/>
        <w:bottom w:val="none" w:sz="0" w:space="0" w:color="auto"/>
        <w:right w:val="none" w:sz="0" w:space="0" w:color="auto"/>
      </w:divBdr>
      <w:divsChild>
        <w:div w:id="561604218">
          <w:marLeft w:val="0"/>
          <w:marRight w:val="0"/>
          <w:marTop w:val="0"/>
          <w:marBottom w:val="0"/>
          <w:divBdr>
            <w:top w:val="none" w:sz="0" w:space="0" w:color="auto"/>
            <w:left w:val="none" w:sz="0" w:space="0" w:color="auto"/>
            <w:bottom w:val="none" w:sz="0" w:space="0" w:color="auto"/>
            <w:right w:val="none" w:sz="0" w:space="0" w:color="auto"/>
          </w:divBdr>
          <w:divsChild>
            <w:div w:id="506872184">
              <w:marLeft w:val="0"/>
              <w:marRight w:val="0"/>
              <w:marTop w:val="0"/>
              <w:marBottom w:val="0"/>
              <w:divBdr>
                <w:top w:val="none" w:sz="0" w:space="0" w:color="auto"/>
                <w:left w:val="none" w:sz="0" w:space="0" w:color="auto"/>
                <w:bottom w:val="none" w:sz="0" w:space="0" w:color="auto"/>
                <w:right w:val="none" w:sz="0" w:space="0" w:color="auto"/>
              </w:divBdr>
              <w:divsChild>
                <w:div w:id="1566182625">
                  <w:marLeft w:val="0"/>
                  <w:marRight w:val="0"/>
                  <w:marTop w:val="0"/>
                  <w:marBottom w:val="0"/>
                  <w:divBdr>
                    <w:top w:val="none" w:sz="0" w:space="0" w:color="auto"/>
                    <w:left w:val="none" w:sz="0" w:space="0" w:color="auto"/>
                    <w:bottom w:val="none" w:sz="0" w:space="0" w:color="auto"/>
                    <w:right w:val="none" w:sz="0" w:space="0" w:color="auto"/>
                  </w:divBdr>
                  <w:divsChild>
                    <w:div w:id="102336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mailto:gregory.gill@ssa.gov?subject=Training%20Material%20Feedback"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Q:\OTApps\OT%20Templates\OLC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B9F245D6E25E04683D678013ABB8218" ma:contentTypeVersion="0" ma:contentTypeDescription="Create a new document." ma:contentTypeScope="" ma:versionID="07cd1b59d14eb576f456c6e6e378e123">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89D310-BE80-4851-A81B-74CFC78C7723}">
  <ds:schemaRefs>
    <ds:schemaRef ds:uri="http://purl.org/dc/terms/"/>
    <ds:schemaRef ds:uri="http://schemas.microsoft.com/office/2006/documentManagement/types"/>
    <ds:schemaRef ds:uri="http://purl.org/dc/dcmitype/"/>
    <ds:schemaRef ds:uri="http://purl.org/dc/elements/1.1/"/>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E1994F56-A87E-4388-8D4A-F3849BD688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5DCC1F00-E74C-4437-A144-6412B8AE8F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OLCT.dotm</Template>
  <TotalTime>1</TotalTime>
  <Pages>22</Pages>
  <Words>3273</Words>
  <Characters>16709</Characters>
  <Application>Microsoft Office Word</Application>
  <DocSecurity>0</DocSecurity>
  <Lines>506</Lines>
  <Paragraphs>425</Paragraphs>
  <ScaleCrop>false</ScaleCrop>
  <HeadingPairs>
    <vt:vector size="2" baseType="variant">
      <vt:variant>
        <vt:lpstr>Title</vt:lpstr>
      </vt:variant>
      <vt:variant>
        <vt:i4>1</vt:i4>
      </vt:variant>
    </vt:vector>
  </HeadingPairs>
  <TitlesOfParts>
    <vt:vector size="1" baseType="lpstr">
      <vt:lpstr>Keystrokes Common Throughout the Microsoft Office 2010 Suite</vt:lpstr>
    </vt:vector>
  </TitlesOfParts>
  <Company>SOCIAL SECURITY ADMINISTRATION</Company>
  <LinksUpToDate>false</LinksUpToDate>
  <CharactersWithSpaces>19557</CharactersWithSpaces>
  <SharedDoc>false</SharedDoc>
  <HyperlinkBase/>
  <HLinks>
    <vt:vector size="150" baseType="variant">
      <vt:variant>
        <vt:i4>4325428</vt:i4>
      </vt:variant>
      <vt:variant>
        <vt:i4>147</vt:i4>
      </vt:variant>
      <vt:variant>
        <vt:i4>0</vt:i4>
      </vt:variant>
      <vt:variant>
        <vt:i4>5</vt:i4>
      </vt:variant>
      <vt:variant>
        <vt:lpwstr>mailto:gregory.gill@ssa.gov?subject=Training%20Material%20Feedback</vt:lpwstr>
      </vt:variant>
      <vt:variant>
        <vt:lpwstr/>
      </vt:variant>
      <vt:variant>
        <vt:i4>1572912</vt:i4>
      </vt:variant>
      <vt:variant>
        <vt:i4>140</vt:i4>
      </vt:variant>
      <vt:variant>
        <vt:i4>0</vt:i4>
      </vt:variant>
      <vt:variant>
        <vt:i4>5</vt:i4>
      </vt:variant>
      <vt:variant>
        <vt:lpwstr/>
      </vt:variant>
      <vt:variant>
        <vt:lpwstr>_Toc327278377</vt:lpwstr>
      </vt:variant>
      <vt:variant>
        <vt:i4>1572912</vt:i4>
      </vt:variant>
      <vt:variant>
        <vt:i4>134</vt:i4>
      </vt:variant>
      <vt:variant>
        <vt:i4>0</vt:i4>
      </vt:variant>
      <vt:variant>
        <vt:i4>5</vt:i4>
      </vt:variant>
      <vt:variant>
        <vt:lpwstr/>
      </vt:variant>
      <vt:variant>
        <vt:lpwstr>_Toc327278376</vt:lpwstr>
      </vt:variant>
      <vt:variant>
        <vt:i4>1572912</vt:i4>
      </vt:variant>
      <vt:variant>
        <vt:i4>128</vt:i4>
      </vt:variant>
      <vt:variant>
        <vt:i4>0</vt:i4>
      </vt:variant>
      <vt:variant>
        <vt:i4>5</vt:i4>
      </vt:variant>
      <vt:variant>
        <vt:lpwstr/>
      </vt:variant>
      <vt:variant>
        <vt:lpwstr>_Toc327278375</vt:lpwstr>
      </vt:variant>
      <vt:variant>
        <vt:i4>1572912</vt:i4>
      </vt:variant>
      <vt:variant>
        <vt:i4>122</vt:i4>
      </vt:variant>
      <vt:variant>
        <vt:i4>0</vt:i4>
      </vt:variant>
      <vt:variant>
        <vt:i4>5</vt:i4>
      </vt:variant>
      <vt:variant>
        <vt:lpwstr/>
      </vt:variant>
      <vt:variant>
        <vt:lpwstr>_Toc327278374</vt:lpwstr>
      </vt:variant>
      <vt:variant>
        <vt:i4>1572912</vt:i4>
      </vt:variant>
      <vt:variant>
        <vt:i4>116</vt:i4>
      </vt:variant>
      <vt:variant>
        <vt:i4>0</vt:i4>
      </vt:variant>
      <vt:variant>
        <vt:i4>5</vt:i4>
      </vt:variant>
      <vt:variant>
        <vt:lpwstr/>
      </vt:variant>
      <vt:variant>
        <vt:lpwstr>_Toc327278373</vt:lpwstr>
      </vt:variant>
      <vt:variant>
        <vt:i4>1572912</vt:i4>
      </vt:variant>
      <vt:variant>
        <vt:i4>110</vt:i4>
      </vt:variant>
      <vt:variant>
        <vt:i4>0</vt:i4>
      </vt:variant>
      <vt:variant>
        <vt:i4>5</vt:i4>
      </vt:variant>
      <vt:variant>
        <vt:lpwstr/>
      </vt:variant>
      <vt:variant>
        <vt:lpwstr>_Toc327278372</vt:lpwstr>
      </vt:variant>
      <vt:variant>
        <vt:i4>1572912</vt:i4>
      </vt:variant>
      <vt:variant>
        <vt:i4>104</vt:i4>
      </vt:variant>
      <vt:variant>
        <vt:i4>0</vt:i4>
      </vt:variant>
      <vt:variant>
        <vt:i4>5</vt:i4>
      </vt:variant>
      <vt:variant>
        <vt:lpwstr/>
      </vt:variant>
      <vt:variant>
        <vt:lpwstr>_Toc327278371</vt:lpwstr>
      </vt:variant>
      <vt:variant>
        <vt:i4>1572912</vt:i4>
      </vt:variant>
      <vt:variant>
        <vt:i4>98</vt:i4>
      </vt:variant>
      <vt:variant>
        <vt:i4>0</vt:i4>
      </vt:variant>
      <vt:variant>
        <vt:i4>5</vt:i4>
      </vt:variant>
      <vt:variant>
        <vt:lpwstr/>
      </vt:variant>
      <vt:variant>
        <vt:lpwstr>_Toc327278370</vt:lpwstr>
      </vt:variant>
      <vt:variant>
        <vt:i4>1638448</vt:i4>
      </vt:variant>
      <vt:variant>
        <vt:i4>92</vt:i4>
      </vt:variant>
      <vt:variant>
        <vt:i4>0</vt:i4>
      </vt:variant>
      <vt:variant>
        <vt:i4>5</vt:i4>
      </vt:variant>
      <vt:variant>
        <vt:lpwstr/>
      </vt:variant>
      <vt:variant>
        <vt:lpwstr>_Toc327278369</vt:lpwstr>
      </vt:variant>
      <vt:variant>
        <vt:i4>1638448</vt:i4>
      </vt:variant>
      <vt:variant>
        <vt:i4>86</vt:i4>
      </vt:variant>
      <vt:variant>
        <vt:i4>0</vt:i4>
      </vt:variant>
      <vt:variant>
        <vt:i4>5</vt:i4>
      </vt:variant>
      <vt:variant>
        <vt:lpwstr/>
      </vt:variant>
      <vt:variant>
        <vt:lpwstr>_Toc327278368</vt:lpwstr>
      </vt:variant>
      <vt:variant>
        <vt:i4>1638448</vt:i4>
      </vt:variant>
      <vt:variant>
        <vt:i4>80</vt:i4>
      </vt:variant>
      <vt:variant>
        <vt:i4>0</vt:i4>
      </vt:variant>
      <vt:variant>
        <vt:i4>5</vt:i4>
      </vt:variant>
      <vt:variant>
        <vt:lpwstr/>
      </vt:variant>
      <vt:variant>
        <vt:lpwstr>_Toc327278367</vt:lpwstr>
      </vt:variant>
      <vt:variant>
        <vt:i4>1638448</vt:i4>
      </vt:variant>
      <vt:variant>
        <vt:i4>74</vt:i4>
      </vt:variant>
      <vt:variant>
        <vt:i4>0</vt:i4>
      </vt:variant>
      <vt:variant>
        <vt:i4>5</vt:i4>
      </vt:variant>
      <vt:variant>
        <vt:lpwstr/>
      </vt:variant>
      <vt:variant>
        <vt:lpwstr>_Toc327278366</vt:lpwstr>
      </vt:variant>
      <vt:variant>
        <vt:i4>1638448</vt:i4>
      </vt:variant>
      <vt:variant>
        <vt:i4>68</vt:i4>
      </vt:variant>
      <vt:variant>
        <vt:i4>0</vt:i4>
      </vt:variant>
      <vt:variant>
        <vt:i4>5</vt:i4>
      </vt:variant>
      <vt:variant>
        <vt:lpwstr/>
      </vt:variant>
      <vt:variant>
        <vt:lpwstr>_Toc327278365</vt:lpwstr>
      </vt:variant>
      <vt:variant>
        <vt:i4>1638448</vt:i4>
      </vt:variant>
      <vt:variant>
        <vt:i4>62</vt:i4>
      </vt:variant>
      <vt:variant>
        <vt:i4>0</vt:i4>
      </vt:variant>
      <vt:variant>
        <vt:i4>5</vt:i4>
      </vt:variant>
      <vt:variant>
        <vt:lpwstr/>
      </vt:variant>
      <vt:variant>
        <vt:lpwstr>_Toc327278364</vt:lpwstr>
      </vt:variant>
      <vt:variant>
        <vt:i4>1638448</vt:i4>
      </vt:variant>
      <vt:variant>
        <vt:i4>56</vt:i4>
      </vt:variant>
      <vt:variant>
        <vt:i4>0</vt:i4>
      </vt:variant>
      <vt:variant>
        <vt:i4>5</vt:i4>
      </vt:variant>
      <vt:variant>
        <vt:lpwstr/>
      </vt:variant>
      <vt:variant>
        <vt:lpwstr>_Toc327278363</vt:lpwstr>
      </vt:variant>
      <vt:variant>
        <vt:i4>1638448</vt:i4>
      </vt:variant>
      <vt:variant>
        <vt:i4>50</vt:i4>
      </vt:variant>
      <vt:variant>
        <vt:i4>0</vt:i4>
      </vt:variant>
      <vt:variant>
        <vt:i4>5</vt:i4>
      </vt:variant>
      <vt:variant>
        <vt:lpwstr/>
      </vt:variant>
      <vt:variant>
        <vt:lpwstr>_Toc327278362</vt:lpwstr>
      </vt:variant>
      <vt:variant>
        <vt:i4>1638448</vt:i4>
      </vt:variant>
      <vt:variant>
        <vt:i4>44</vt:i4>
      </vt:variant>
      <vt:variant>
        <vt:i4>0</vt:i4>
      </vt:variant>
      <vt:variant>
        <vt:i4>5</vt:i4>
      </vt:variant>
      <vt:variant>
        <vt:lpwstr/>
      </vt:variant>
      <vt:variant>
        <vt:lpwstr>_Toc327278361</vt:lpwstr>
      </vt:variant>
      <vt:variant>
        <vt:i4>1638448</vt:i4>
      </vt:variant>
      <vt:variant>
        <vt:i4>38</vt:i4>
      </vt:variant>
      <vt:variant>
        <vt:i4>0</vt:i4>
      </vt:variant>
      <vt:variant>
        <vt:i4>5</vt:i4>
      </vt:variant>
      <vt:variant>
        <vt:lpwstr/>
      </vt:variant>
      <vt:variant>
        <vt:lpwstr>_Toc327278360</vt:lpwstr>
      </vt:variant>
      <vt:variant>
        <vt:i4>1703984</vt:i4>
      </vt:variant>
      <vt:variant>
        <vt:i4>32</vt:i4>
      </vt:variant>
      <vt:variant>
        <vt:i4>0</vt:i4>
      </vt:variant>
      <vt:variant>
        <vt:i4>5</vt:i4>
      </vt:variant>
      <vt:variant>
        <vt:lpwstr/>
      </vt:variant>
      <vt:variant>
        <vt:lpwstr>_Toc327278359</vt:lpwstr>
      </vt:variant>
      <vt:variant>
        <vt:i4>1703984</vt:i4>
      </vt:variant>
      <vt:variant>
        <vt:i4>26</vt:i4>
      </vt:variant>
      <vt:variant>
        <vt:i4>0</vt:i4>
      </vt:variant>
      <vt:variant>
        <vt:i4>5</vt:i4>
      </vt:variant>
      <vt:variant>
        <vt:lpwstr/>
      </vt:variant>
      <vt:variant>
        <vt:lpwstr>_Toc327278358</vt:lpwstr>
      </vt:variant>
      <vt:variant>
        <vt:i4>1703984</vt:i4>
      </vt:variant>
      <vt:variant>
        <vt:i4>20</vt:i4>
      </vt:variant>
      <vt:variant>
        <vt:i4>0</vt:i4>
      </vt:variant>
      <vt:variant>
        <vt:i4>5</vt:i4>
      </vt:variant>
      <vt:variant>
        <vt:lpwstr/>
      </vt:variant>
      <vt:variant>
        <vt:lpwstr>_Toc327278357</vt:lpwstr>
      </vt:variant>
      <vt:variant>
        <vt:i4>1703984</vt:i4>
      </vt:variant>
      <vt:variant>
        <vt:i4>14</vt:i4>
      </vt:variant>
      <vt:variant>
        <vt:i4>0</vt:i4>
      </vt:variant>
      <vt:variant>
        <vt:i4>5</vt:i4>
      </vt:variant>
      <vt:variant>
        <vt:lpwstr/>
      </vt:variant>
      <vt:variant>
        <vt:lpwstr>_Toc327278356</vt:lpwstr>
      </vt:variant>
      <vt:variant>
        <vt:i4>1703984</vt:i4>
      </vt:variant>
      <vt:variant>
        <vt:i4>8</vt:i4>
      </vt:variant>
      <vt:variant>
        <vt:i4>0</vt:i4>
      </vt:variant>
      <vt:variant>
        <vt:i4>5</vt:i4>
      </vt:variant>
      <vt:variant>
        <vt:lpwstr/>
      </vt:variant>
      <vt:variant>
        <vt:lpwstr>_Toc327278355</vt:lpwstr>
      </vt:variant>
      <vt:variant>
        <vt:i4>1703984</vt:i4>
      </vt:variant>
      <vt:variant>
        <vt:i4>2</vt:i4>
      </vt:variant>
      <vt:variant>
        <vt:i4>0</vt:i4>
      </vt:variant>
      <vt:variant>
        <vt:i4>5</vt:i4>
      </vt:variant>
      <vt:variant>
        <vt:lpwstr/>
      </vt:variant>
      <vt:variant>
        <vt:lpwstr>_Toc327278354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Keystrokes Common Throughout the Microsoft Office 2010 Suite</dc:title>
  <dc:creator>Office of Learning</dc:creator>
  <cp:keywords>JAWS, Jobs Access with Speech, Blind, Visually Impaired, Keyboard Shortcuts, Windows 7, Microsoft Office 2010</cp:keywords>
  <cp:lastModifiedBy>Reich, Bruce   Contractor</cp:lastModifiedBy>
  <cp:revision>2</cp:revision>
  <cp:lastPrinted>2012-06-12T18:12:00Z</cp:lastPrinted>
  <dcterms:created xsi:type="dcterms:W3CDTF">2012-06-13T14:02:00Z</dcterms:created>
  <dcterms:modified xsi:type="dcterms:W3CDTF">2012-06-13T14:02:00Z</dcterms:modified>
  <cp:category>Office of Training Course Material</cp:category>
  <cp:contentStatus>Draft</cp:contentStatus>
</cp:coreProperties>
</file>